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3C97" w:rsidP="0013585F">
      <w:pPr>
        <w:pStyle w:val="Title"/>
        <w:tabs>
          <w:tab w:val="left" w:pos="3495"/>
        </w:tabs>
        <w:jc w:val="right"/>
        <w:rPr>
          <w:b w:val="0"/>
          <w:sz w:val="20"/>
          <w:szCs w:val="20"/>
        </w:rPr>
      </w:pPr>
    </w:p>
    <w:p w:rsidR="00DE116C" w:rsidRPr="00472C8F" w:rsidP="0013585F">
      <w:pPr>
        <w:pStyle w:val="Title"/>
        <w:tabs>
          <w:tab w:val="left" w:pos="3495"/>
        </w:tabs>
        <w:jc w:val="right"/>
        <w:rPr>
          <w:b w:val="0"/>
          <w:sz w:val="20"/>
          <w:szCs w:val="20"/>
        </w:rPr>
      </w:pPr>
      <w:r w:rsidRPr="00472C8F">
        <w:rPr>
          <w:b w:val="0"/>
          <w:sz w:val="20"/>
          <w:szCs w:val="20"/>
        </w:rPr>
        <w:t xml:space="preserve">Дело № </w:t>
      </w:r>
      <w:r w:rsidR="00572DA1">
        <w:rPr>
          <w:b w:val="0"/>
          <w:sz w:val="20"/>
          <w:szCs w:val="20"/>
        </w:rPr>
        <w:t>0</w:t>
      </w:r>
      <w:r w:rsidRPr="00472C8F">
        <w:rPr>
          <w:b w:val="0"/>
          <w:sz w:val="20"/>
          <w:szCs w:val="20"/>
        </w:rPr>
        <w:t>5</w:t>
      </w:r>
      <w:r w:rsidRPr="00472C8F" w:rsidR="00A57C1D">
        <w:rPr>
          <w:b w:val="0"/>
          <w:sz w:val="20"/>
          <w:szCs w:val="20"/>
        </w:rPr>
        <w:t>-</w:t>
      </w:r>
      <w:r w:rsidR="00572DA1">
        <w:rPr>
          <w:b w:val="0"/>
          <w:sz w:val="20"/>
          <w:szCs w:val="20"/>
        </w:rPr>
        <w:t>0001</w:t>
      </w:r>
      <w:r w:rsidR="00885889">
        <w:rPr>
          <w:b w:val="0"/>
          <w:sz w:val="20"/>
          <w:szCs w:val="20"/>
        </w:rPr>
        <w:t>/</w:t>
      </w:r>
      <w:r w:rsidRPr="00472C8F" w:rsidR="00CC3AC0">
        <w:rPr>
          <w:b w:val="0"/>
          <w:sz w:val="20"/>
          <w:szCs w:val="20"/>
        </w:rPr>
        <w:t>26</w:t>
      </w:r>
      <w:r w:rsidRPr="00472C8F">
        <w:rPr>
          <w:b w:val="0"/>
          <w:sz w:val="20"/>
          <w:szCs w:val="20"/>
        </w:rPr>
        <w:t>0</w:t>
      </w:r>
      <w:r w:rsidRPr="00472C8F" w:rsidR="00F73E58">
        <w:rPr>
          <w:b w:val="0"/>
          <w:sz w:val="20"/>
          <w:szCs w:val="20"/>
        </w:rPr>
        <w:t>7</w:t>
      </w:r>
      <w:r w:rsidRPr="00472C8F">
        <w:rPr>
          <w:b w:val="0"/>
          <w:sz w:val="20"/>
          <w:szCs w:val="20"/>
        </w:rPr>
        <w:t>/</w:t>
      </w:r>
      <w:r w:rsidR="00DC698C">
        <w:rPr>
          <w:b w:val="0"/>
          <w:sz w:val="20"/>
          <w:szCs w:val="20"/>
        </w:rPr>
        <w:t>20</w:t>
      </w:r>
      <w:r w:rsidR="00CD3A03">
        <w:rPr>
          <w:b w:val="0"/>
          <w:sz w:val="20"/>
          <w:szCs w:val="20"/>
        </w:rPr>
        <w:t>2</w:t>
      </w:r>
      <w:r w:rsidR="00572DA1">
        <w:rPr>
          <w:b w:val="0"/>
          <w:sz w:val="20"/>
          <w:szCs w:val="20"/>
        </w:rPr>
        <w:t>4</w:t>
      </w:r>
    </w:p>
    <w:p w:rsidR="00DE116C" w:rsidRPr="000205B4" w:rsidP="0013585F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0205B4">
        <w:rPr>
          <w:b w:val="0"/>
          <w:sz w:val="28"/>
          <w:szCs w:val="28"/>
        </w:rPr>
        <w:t>ПОСТАНОВЛЕНИЕ</w:t>
      </w:r>
    </w:p>
    <w:p w:rsidR="0053739B" w:rsidRPr="000205B4" w:rsidP="0013585F">
      <w:pPr>
        <w:pStyle w:val="Title"/>
        <w:jc w:val="both"/>
        <w:rPr>
          <w:b w:val="0"/>
          <w:color w:val="000000"/>
          <w:sz w:val="28"/>
          <w:szCs w:val="28"/>
        </w:rPr>
      </w:pPr>
    </w:p>
    <w:p w:rsidR="00DE116C" w:rsidP="00AB2213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5137D0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 xml:space="preserve"> </w:t>
      </w:r>
      <w:r w:rsidR="00572DA1">
        <w:rPr>
          <w:b w:val="0"/>
          <w:color w:val="000000"/>
          <w:sz w:val="28"/>
          <w:szCs w:val="28"/>
        </w:rPr>
        <w:t>января</w:t>
      </w:r>
      <w:r w:rsidR="00CD3A03">
        <w:rPr>
          <w:b w:val="0"/>
          <w:color w:val="000000"/>
          <w:sz w:val="28"/>
          <w:szCs w:val="28"/>
        </w:rPr>
        <w:t xml:space="preserve"> 202</w:t>
      </w:r>
      <w:r w:rsidR="00572DA1">
        <w:rPr>
          <w:b w:val="0"/>
          <w:color w:val="000000"/>
          <w:sz w:val="28"/>
          <w:szCs w:val="28"/>
        </w:rPr>
        <w:t>4</w:t>
      </w:r>
      <w:r w:rsidRPr="000205B4">
        <w:rPr>
          <w:b w:val="0"/>
          <w:color w:val="000000"/>
          <w:sz w:val="28"/>
          <w:szCs w:val="28"/>
        </w:rPr>
        <w:t xml:space="preserve"> год</w:t>
      </w:r>
      <w:r w:rsidRPr="000205B4" w:rsidR="009B1989">
        <w:rPr>
          <w:b w:val="0"/>
          <w:color w:val="000000"/>
          <w:sz w:val="28"/>
          <w:szCs w:val="28"/>
        </w:rPr>
        <w:t>а</w:t>
      </w:r>
      <w:r w:rsidRPr="000205B4" w:rsidR="00DC7D27">
        <w:rPr>
          <w:b w:val="0"/>
          <w:color w:val="000000"/>
          <w:sz w:val="28"/>
          <w:szCs w:val="28"/>
        </w:rPr>
        <w:t xml:space="preserve"> </w:t>
      </w:r>
      <w:r w:rsidR="000205B4">
        <w:rPr>
          <w:b w:val="0"/>
          <w:color w:val="000000"/>
          <w:sz w:val="28"/>
          <w:szCs w:val="28"/>
        </w:rPr>
        <w:t xml:space="preserve">    </w:t>
      </w:r>
      <w:r w:rsidRPr="000205B4" w:rsidR="00911B83">
        <w:rPr>
          <w:b w:val="0"/>
          <w:sz w:val="28"/>
          <w:szCs w:val="28"/>
        </w:rPr>
        <w:t xml:space="preserve">             </w:t>
      </w:r>
      <w:r w:rsidRPr="000205B4" w:rsidR="00B77C64">
        <w:rPr>
          <w:b w:val="0"/>
          <w:sz w:val="28"/>
          <w:szCs w:val="28"/>
        </w:rPr>
        <w:t xml:space="preserve">     </w:t>
      </w:r>
      <w:r w:rsidRPr="000205B4" w:rsidR="00911B83">
        <w:rPr>
          <w:b w:val="0"/>
          <w:sz w:val="28"/>
          <w:szCs w:val="28"/>
        </w:rPr>
        <w:t xml:space="preserve">    </w:t>
      </w:r>
      <w:r w:rsidRPr="000205B4" w:rsidR="00BB3C97">
        <w:rPr>
          <w:b w:val="0"/>
          <w:sz w:val="28"/>
          <w:szCs w:val="28"/>
        </w:rPr>
        <w:t xml:space="preserve">            </w:t>
      </w:r>
      <w:r w:rsidR="00C7740A">
        <w:rPr>
          <w:b w:val="0"/>
          <w:sz w:val="28"/>
          <w:szCs w:val="28"/>
        </w:rPr>
        <w:t xml:space="preserve">    </w:t>
      </w:r>
      <w:r w:rsidRPr="000205B4" w:rsidR="00BB3C97">
        <w:rPr>
          <w:b w:val="0"/>
          <w:sz w:val="28"/>
          <w:szCs w:val="28"/>
        </w:rPr>
        <w:t xml:space="preserve">             </w:t>
      </w:r>
      <w:r w:rsidRPr="000205B4" w:rsidR="00911B83">
        <w:rPr>
          <w:b w:val="0"/>
          <w:sz w:val="28"/>
          <w:szCs w:val="28"/>
        </w:rPr>
        <w:t xml:space="preserve">          </w:t>
      </w:r>
      <w:r w:rsidRPr="000205B4" w:rsidR="00B77C64">
        <w:rPr>
          <w:b w:val="0"/>
          <w:sz w:val="28"/>
          <w:szCs w:val="28"/>
        </w:rPr>
        <w:t xml:space="preserve">  </w:t>
      </w:r>
      <w:r w:rsidRPr="000205B4" w:rsidR="001A371A">
        <w:rPr>
          <w:b w:val="0"/>
          <w:sz w:val="28"/>
          <w:szCs w:val="28"/>
        </w:rPr>
        <w:t xml:space="preserve">   </w:t>
      </w:r>
      <w:r w:rsidRPr="000205B4" w:rsidR="00CC5DDA">
        <w:rPr>
          <w:b w:val="0"/>
          <w:sz w:val="28"/>
          <w:szCs w:val="28"/>
        </w:rPr>
        <w:t xml:space="preserve"> </w:t>
      </w:r>
      <w:r w:rsidRPr="000205B4">
        <w:rPr>
          <w:b w:val="0"/>
          <w:sz w:val="28"/>
          <w:szCs w:val="28"/>
        </w:rPr>
        <w:t>город Сургут</w:t>
      </w:r>
    </w:p>
    <w:p w:rsidR="0058349D" w:rsidP="00AB2213">
      <w:pPr>
        <w:pStyle w:val="Title"/>
        <w:jc w:val="both"/>
        <w:rPr>
          <w:b w:val="0"/>
          <w:sz w:val="28"/>
          <w:szCs w:val="28"/>
        </w:rPr>
      </w:pPr>
    </w:p>
    <w:p w:rsidR="0058349D" w:rsidRPr="009B78EE" w:rsidP="0058349D">
      <w:pPr>
        <w:tabs>
          <w:tab w:val="left" w:pos="3615"/>
        </w:tabs>
        <w:jc w:val="both"/>
        <w:rPr>
          <w:bCs/>
          <w:sz w:val="28"/>
          <w:szCs w:val="28"/>
        </w:rPr>
      </w:pPr>
      <w:r w:rsidRPr="009B78EE">
        <w:rPr>
          <w:bCs/>
          <w:sz w:val="28"/>
          <w:szCs w:val="28"/>
        </w:rPr>
        <w:t xml:space="preserve">Резолютивная часть постановления объявлена </w:t>
      </w:r>
      <w:r>
        <w:rPr>
          <w:bCs/>
          <w:sz w:val="28"/>
          <w:szCs w:val="28"/>
        </w:rPr>
        <w:t>24</w:t>
      </w:r>
      <w:r w:rsidRPr="009B78EE">
        <w:rPr>
          <w:bCs/>
          <w:sz w:val="28"/>
          <w:szCs w:val="28"/>
        </w:rPr>
        <w:t xml:space="preserve"> я</w:t>
      </w:r>
      <w:r>
        <w:rPr>
          <w:bCs/>
          <w:sz w:val="28"/>
          <w:szCs w:val="28"/>
        </w:rPr>
        <w:t>нваря</w:t>
      </w:r>
      <w:r w:rsidRPr="009B78E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9B78EE">
        <w:rPr>
          <w:bCs/>
          <w:sz w:val="28"/>
          <w:szCs w:val="28"/>
        </w:rPr>
        <w:t xml:space="preserve"> года</w:t>
      </w:r>
    </w:p>
    <w:p w:rsidR="0058349D" w:rsidRPr="009B78EE" w:rsidP="0058349D">
      <w:pPr>
        <w:tabs>
          <w:tab w:val="left" w:pos="3615"/>
        </w:tabs>
        <w:jc w:val="both"/>
        <w:rPr>
          <w:bCs/>
          <w:sz w:val="28"/>
          <w:szCs w:val="28"/>
        </w:rPr>
      </w:pPr>
      <w:r w:rsidRPr="009B78EE">
        <w:rPr>
          <w:bCs/>
          <w:sz w:val="28"/>
          <w:szCs w:val="28"/>
        </w:rPr>
        <w:t xml:space="preserve">Мотивированное постановление изготовлено </w:t>
      </w:r>
      <w:r>
        <w:rPr>
          <w:bCs/>
          <w:sz w:val="28"/>
          <w:szCs w:val="28"/>
        </w:rPr>
        <w:t>2</w:t>
      </w:r>
      <w:r w:rsidR="005137D0">
        <w:rPr>
          <w:bCs/>
          <w:sz w:val="28"/>
          <w:szCs w:val="28"/>
        </w:rPr>
        <w:t>6</w:t>
      </w:r>
      <w:r w:rsidR="008858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 2024</w:t>
      </w:r>
      <w:r w:rsidRPr="009B78EE">
        <w:rPr>
          <w:bCs/>
          <w:sz w:val="28"/>
          <w:szCs w:val="28"/>
        </w:rPr>
        <w:t xml:space="preserve"> года</w:t>
      </w:r>
    </w:p>
    <w:p w:rsidR="009B78EE" w:rsidRPr="000205B4" w:rsidP="0013585F">
      <w:pPr>
        <w:tabs>
          <w:tab w:val="left" w:pos="3615"/>
        </w:tabs>
        <w:jc w:val="both"/>
        <w:rPr>
          <w:sz w:val="28"/>
          <w:szCs w:val="28"/>
        </w:rPr>
      </w:pPr>
    </w:p>
    <w:p w:rsidR="00FE75E5" w:rsidRPr="00BE5B06" w:rsidP="00850D0B">
      <w:pPr>
        <w:ind w:firstLine="567"/>
        <w:jc w:val="both"/>
        <w:rPr>
          <w:color w:val="0070C0"/>
          <w:sz w:val="28"/>
          <w:szCs w:val="28"/>
        </w:rPr>
      </w:pPr>
      <w:r w:rsidRPr="000205B4">
        <w:rPr>
          <w:sz w:val="28"/>
          <w:szCs w:val="28"/>
        </w:rPr>
        <w:t xml:space="preserve">Мировой судья судебного участка № </w:t>
      </w:r>
      <w:r w:rsidRPr="000205B4" w:rsidR="00F73E58">
        <w:rPr>
          <w:sz w:val="28"/>
          <w:szCs w:val="28"/>
        </w:rPr>
        <w:t>7</w:t>
      </w:r>
      <w:r w:rsidRPr="000205B4">
        <w:rPr>
          <w:sz w:val="28"/>
          <w:szCs w:val="28"/>
        </w:rPr>
        <w:t xml:space="preserve"> </w:t>
      </w:r>
      <w:r w:rsidRPr="000205B4" w:rsidR="00B169E4">
        <w:rPr>
          <w:sz w:val="28"/>
          <w:szCs w:val="28"/>
        </w:rPr>
        <w:t xml:space="preserve">Сургутского судебного района </w:t>
      </w:r>
      <w:r w:rsidRPr="000205B4">
        <w:rPr>
          <w:sz w:val="28"/>
          <w:szCs w:val="28"/>
        </w:rPr>
        <w:t>города окружного значения Сургут</w:t>
      </w:r>
      <w:r w:rsidRPr="000205B4" w:rsidR="00690D0E">
        <w:rPr>
          <w:sz w:val="28"/>
          <w:szCs w:val="28"/>
        </w:rPr>
        <w:t>а</w:t>
      </w:r>
      <w:r w:rsidRPr="000205B4">
        <w:rPr>
          <w:sz w:val="28"/>
          <w:szCs w:val="28"/>
        </w:rPr>
        <w:t xml:space="preserve"> Ханты-Мансийского автономного округа – Югры </w:t>
      </w:r>
      <w:r w:rsidRPr="000205B4" w:rsidR="00D0034D">
        <w:rPr>
          <w:sz w:val="28"/>
          <w:szCs w:val="28"/>
        </w:rPr>
        <w:t>К</w:t>
      </w:r>
      <w:r w:rsidR="0018735E">
        <w:rPr>
          <w:sz w:val="28"/>
          <w:szCs w:val="28"/>
        </w:rPr>
        <w:t>онева</w:t>
      </w:r>
      <w:r w:rsidRPr="000205B4" w:rsidR="00D0034D">
        <w:rPr>
          <w:sz w:val="28"/>
          <w:szCs w:val="28"/>
        </w:rPr>
        <w:t xml:space="preserve"> Е.Н</w:t>
      </w:r>
      <w:r w:rsidRPr="000205B4" w:rsidR="00F73E58">
        <w:rPr>
          <w:sz w:val="28"/>
          <w:szCs w:val="28"/>
        </w:rPr>
        <w:t>.</w:t>
      </w:r>
      <w:r w:rsidRPr="000205B4" w:rsidR="00261DA6">
        <w:rPr>
          <w:sz w:val="28"/>
          <w:szCs w:val="28"/>
        </w:rPr>
        <w:t>, находящийся по адресу:</w:t>
      </w:r>
      <w:r w:rsidRPr="000205B4">
        <w:rPr>
          <w:sz w:val="28"/>
          <w:szCs w:val="28"/>
        </w:rPr>
        <w:t xml:space="preserve"> </w:t>
      </w:r>
      <w:r w:rsidRPr="000205B4" w:rsidR="00D0034D">
        <w:rPr>
          <w:color w:val="000000"/>
          <w:sz w:val="28"/>
          <w:szCs w:val="28"/>
        </w:rPr>
        <w:t>Ханты-Мансийский автономный округ – Югра</w:t>
      </w:r>
      <w:r w:rsidRPr="000205B4" w:rsidR="00B65834">
        <w:rPr>
          <w:color w:val="000000"/>
          <w:sz w:val="28"/>
          <w:szCs w:val="28"/>
        </w:rPr>
        <w:t>, г. Сургут, ул. Гагарина, д. 9</w:t>
      </w:r>
      <w:r w:rsidRPr="000205B4" w:rsidR="00850D0B">
        <w:rPr>
          <w:color w:val="000000"/>
          <w:sz w:val="28"/>
          <w:szCs w:val="28"/>
        </w:rPr>
        <w:t xml:space="preserve">, </w:t>
      </w:r>
      <w:r w:rsidRPr="000205B4" w:rsidR="00415FED">
        <w:rPr>
          <w:color w:val="000000"/>
          <w:sz w:val="28"/>
          <w:szCs w:val="28"/>
        </w:rPr>
        <w:t xml:space="preserve">зал судебного заседания </w:t>
      </w:r>
      <w:r w:rsidRPr="000205B4" w:rsidR="00B65834">
        <w:rPr>
          <w:color w:val="000000"/>
          <w:sz w:val="28"/>
          <w:szCs w:val="28"/>
        </w:rPr>
        <w:t>каб. 203</w:t>
      </w:r>
      <w:r w:rsidRPr="000205B4" w:rsidR="00850D0B">
        <w:rPr>
          <w:color w:val="000000"/>
          <w:sz w:val="28"/>
          <w:szCs w:val="28"/>
        </w:rPr>
        <w:t>,</w:t>
      </w:r>
      <w:r w:rsidR="009B78EE">
        <w:rPr>
          <w:color w:val="000000"/>
          <w:sz w:val="28"/>
          <w:szCs w:val="28"/>
        </w:rPr>
        <w:t xml:space="preserve"> </w:t>
      </w:r>
      <w:r w:rsidR="001E7043">
        <w:rPr>
          <w:color w:val="000000"/>
          <w:sz w:val="28"/>
          <w:szCs w:val="28"/>
        </w:rPr>
        <w:t xml:space="preserve">с участием </w:t>
      </w:r>
      <w:r w:rsidRPr="00BE5B06" w:rsidR="00572DA1">
        <w:rPr>
          <w:color w:val="0070C0"/>
          <w:sz w:val="28"/>
          <w:szCs w:val="28"/>
        </w:rPr>
        <w:t>защитника Третьякова А.Г.</w:t>
      </w:r>
      <w:r w:rsidRPr="00BE5B06" w:rsidR="00CD3A03">
        <w:rPr>
          <w:color w:val="0070C0"/>
          <w:sz w:val="28"/>
          <w:szCs w:val="28"/>
        </w:rPr>
        <w:t>,</w:t>
      </w:r>
    </w:p>
    <w:p w:rsidR="00541D2F" w:rsidP="00FE75E5">
      <w:pPr>
        <w:ind w:firstLine="567"/>
        <w:jc w:val="both"/>
        <w:rPr>
          <w:sz w:val="28"/>
          <w:szCs w:val="28"/>
        </w:rPr>
      </w:pPr>
      <w:r w:rsidRPr="000205B4">
        <w:rPr>
          <w:color w:val="000000"/>
          <w:sz w:val="28"/>
          <w:szCs w:val="28"/>
        </w:rPr>
        <w:t>рассмотрев в открытом судебном заседании дело об админ</w:t>
      </w:r>
      <w:r w:rsidRPr="000205B4" w:rsidR="001A5C1E">
        <w:rPr>
          <w:color w:val="000000"/>
          <w:sz w:val="28"/>
          <w:szCs w:val="28"/>
        </w:rPr>
        <w:t>ис</w:t>
      </w:r>
      <w:r w:rsidRPr="000205B4" w:rsidR="0002206C">
        <w:rPr>
          <w:color w:val="000000"/>
          <w:sz w:val="28"/>
          <w:szCs w:val="28"/>
        </w:rPr>
        <w:t>т</w:t>
      </w:r>
      <w:r w:rsidRPr="000205B4" w:rsidR="00FA3C39">
        <w:rPr>
          <w:color w:val="000000"/>
          <w:sz w:val="28"/>
          <w:szCs w:val="28"/>
        </w:rPr>
        <w:t>р</w:t>
      </w:r>
      <w:r w:rsidR="00154932">
        <w:rPr>
          <w:color w:val="000000"/>
          <w:sz w:val="28"/>
          <w:szCs w:val="28"/>
        </w:rPr>
        <w:t xml:space="preserve">ативном правонарушении № </w:t>
      </w:r>
      <w:r w:rsidR="00572DA1">
        <w:rPr>
          <w:color w:val="000000"/>
          <w:sz w:val="28"/>
          <w:szCs w:val="28"/>
        </w:rPr>
        <w:t>0</w:t>
      </w:r>
      <w:r w:rsidR="00154932">
        <w:rPr>
          <w:color w:val="000000"/>
          <w:sz w:val="28"/>
          <w:szCs w:val="28"/>
        </w:rPr>
        <w:t>5-</w:t>
      </w:r>
      <w:r w:rsidR="00572DA1">
        <w:rPr>
          <w:color w:val="000000"/>
          <w:sz w:val="28"/>
          <w:szCs w:val="28"/>
        </w:rPr>
        <w:t>0001</w:t>
      </w:r>
      <w:r w:rsidR="00885889">
        <w:rPr>
          <w:color w:val="000000"/>
          <w:sz w:val="28"/>
          <w:szCs w:val="28"/>
        </w:rPr>
        <w:t>/</w:t>
      </w:r>
      <w:r w:rsidRPr="000205B4" w:rsidR="001A5C1E">
        <w:rPr>
          <w:color w:val="000000"/>
          <w:sz w:val="28"/>
          <w:szCs w:val="28"/>
        </w:rPr>
        <w:t>2607/</w:t>
      </w:r>
      <w:r w:rsidR="00DC698C">
        <w:rPr>
          <w:color w:val="000000"/>
          <w:sz w:val="28"/>
          <w:szCs w:val="28"/>
        </w:rPr>
        <w:t>20</w:t>
      </w:r>
      <w:r w:rsidR="00CD3A03">
        <w:rPr>
          <w:color w:val="000000"/>
          <w:sz w:val="28"/>
          <w:szCs w:val="28"/>
        </w:rPr>
        <w:t>2</w:t>
      </w:r>
      <w:r w:rsidR="00572DA1">
        <w:rPr>
          <w:color w:val="000000"/>
          <w:sz w:val="28"/>
          <w:szCs w:val="28"/>
        </w:rPr>
        <w:t>4</w:t>
      </w:r>
      <w:r w:rsidRPr="000205B4">
        <w:rPr>
          <w:b/>
          <w:color w:val="000000"/>
          <w:sz w:val="28"/>
          <w:szCs w:val="28"/>
        </w:rPr>
        <w:t xml:space="preserve"> </w:t>
      </w:r>
      <w:r w:rsidRPr="000205B4" w:rsidR="00850D0B">
        <w:rPr>
          <w:color w:val="000000"/>
          <w:sz w:val="28"/>
          <w:szCs w:val="28"/>
        </w:rPr>
        <w:t xml:space="preserve">в отношении </w:t>
      </w:r>
      <w:r w:rsidR="00572DA1">
        <w:rPr>
          <w:color w:val="0000CC"/>
          <w:sz w:val="28"/>
          <w:szCs w:val="28"/>
        </w:rPr>
        <w:t>Муфтахетдинова</w:t>
      </w:r>
      <w:r w:rsidR="00572DA1">
        <w:rPr>
          <w:color w:val="0000CC"/>
          <w:sz w:val="28"/>
          <w:szCs w:val="28"/>
        </w:rPr>
        <w:t xml:space="preserve"> </w:t>
      </w:r>
      <w:r w:rsidR="00572DA1">
        <w:rPr>
          <w:color w:val="0000CC"/>
          <w:sz w:val="28"/>
          <w:szCs w:val="28"/>
        </w:rPr>
        <w:t>Азата</w:t>
      </w:r>
      <w:r w:rsidR="00572DA1">
        <w:rPr>
          <w:color w:val="0000CC"/>
          <w:sz w:val="28"/>
          <w:szCs w:val="28"/>
        </w:rPr>
        <w:t xml:space="preserve"> </w:t>
      </w:r>
      <w:r w:rsidR="00572DA1">
        <w:rPr>
          <w:color w:val="0000CC"/>
          <w:sz w:val="28"/>
          <w:szCs w:val="28"/>
        </w:rPr>
        <w:t>Ахмедовича</w:t>
      </w:r>
      <w:r w:rsidRPr="008354BD" w:rsidR="008354BD">
        <w:rPr>
          <w:color w:val="000000"/>
          <w:sz w:val="28"/>
          <w:szCs w:val="28"/>
        </w:rPr>
        <w:t>………</w:t>
      </w:r>
    </w:p>
    <w:p w:rsidR="00DE116C" w:rsidRPr="000205B4" w:rsidP="00FE75E5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 xml:space="preserve">в совершении административного правонарушения, предусмотренного ч. </w:t>
      </w:r>
      <w:r w:rsidRPr="000205B4" w:rsidR="00415FED">
        <w:rPr>
          <w:sz w:val="28"/>
          <w:szCs w:val="28"/>
        </w:rPr>
        <w:t>1</w:t>
      </w:r>
      <w:r w:rsidRPr="000205B4">
        <w:rPr>
          <w:sz w:val="28"/>
          <w:szCs w:val="28"/>
        </w:rPr>
        <w:t xml:space="preserve"> ст. 12.</w:t>
      </w:r>
      <w:r w:rsidRPr="000205B4" w:rsidR="005D36FA">
        <w:rPr>
          <w:sz w:val="28"/>
          <w:szCs w:val="28"/>
        </w:rPr>
        <w:t>8</w:t>
      </w:r>
      <w:r w:rsidRPr="000205B4">
        <w:rPr>
          <w:sz w:val="28"/>
          <w:szCs w:val="28"/>
        </w:rPr>
        <w:t xml:space="preserve"> Кодекса Р</w:t>
      </w:r>
      <w:r w:rsidRPr="000205B4" w:rsidR="004E0021">
        <w:rPr>
          <w:sz w:val="28"/>
          <w:szCs w:val="28"/>
        </w:rPr>
        <w:t>оссийской Федерации</w:t>
      </w:r>
      <w:r w:rsidRPr="000205B4">
        <w:rPr>
          <w:sz w:val="28"/>
          <w:szCs w:val="28"/>
        </w:rPr>
        <w:t xml:space="preserve"> об административных правонарушениях</w:t>
      </w:r>
      <w:r w:rsidRPr="000205B4">
        <w:rPr>
          <w:sz w:val="28"/>
          <w:szCs w:val="28"/>
        </w:rPr>
        <w:t>,</w:t>
      </w:r>
    </w:p>
    <w:p w:rsidR="00DE116C" w:rsidRPr="000205B4" w:rsidP="0013585F">
      <w:pPr>
        <w:jc w:val="center"/>
        <w:rPr>
          <w:sz w:val="28"/>
          <w:szCs w:val="28"/>
        </w:rPr>
      </w:pPr>
      <w:r w:rsidRPr="000205B4">
        <w:rPr>
          <w:sz w:val="28"/>
          <w:szCs w:val="28"/>
        </w:rPr>
        <w:t>УСТАНОВИЛ</w:t>
      </w:r>
      <w:r w:rsidRPr="000205B4">
        <w:rPr>
          <w:sz w:val="28"/>
          <w:szCs w:val="28"/>
        </w:rPr>
        <w:t>:</w:t>
      </w:r>
    </w:p>
    <w:p w:rsidR="0092642A" w:rsidRPr="000205B4" w:rsidP="0013585F">
      <w:pPr>
        <w:jc w:val="center"/>
        <w:rPr>
          <w:sz w:val="28"/>
          <w:szCs w:val="28"/>
        </w:rPr>
      </w:pPr>
    </w:p>
    <w:p w:rsidR="005D36FA" w:rsidP="005D36FA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Муфтахетдинов А.А.</w:t>
      </w:r>
      <w:r w:rsidR="0018735E">
        <w:rPr>
          <w:color w:val="000099"/>
          <w:sz w:val="28"/>
          <w:szCs w:val="28"/>
        </w:rPr>
        <w:t xml:space="preserve"> </w:t>
      </w:r>
      <w:r w:rsidR="005A6F87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3</w:t>
      </w:r>
      <w:r w:rsidR="005A6F87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10</w:t>
      </w:r>
      <w:r w:rsidR="00DB1F39">
        <w:rPr>
          <w:color w:val="000099"/>
          <w:sz w:val="28"/>
          <w:szCs w:val="28"/>
        </w:rPr>
        <w:t>.202</w:t>
      </w:r>
      <w:r>
        <w:rPr>
          <w:color w:val="000099"/>
          <w:sz w:val="28"/>
          <w:szCs w:val="28"/>
        </w:rPr>
        <w:t>3</w:t>
      </w:r>
      <w:r w:rsidRPr="000205B4" w:rsidR="00AF282A">
        <w:rPr>
          <w:sz w:val="28"/>
          <w:szCs w:val="28"/>
        </w:rPr>
        <w:t xml:space="preserve"> года в </w:t>
      </w:r>
      <w:r w:rsidR="00DB1F3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0205B4" w:rsidR="00AF282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205B4" w:rsidR="00AF282A">
        <w:rPr>
          <w:sz w:val="28"/>
          <w:szCs w:val="28"/>
        </w:rPr>
        <w:t xml:space="preserve"> </w:t>
      </w:r>
      <w:r w:rsidR="005A6F8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0205B4" w:rsidR="001A7283">
        <w:rPr>
          <w:sz w:val="28"/>
          <w:szCs w:val="28"/>
        </w:rPr>
        <w:t xml:space="preserve"> минут</w:t>
      </w:r>
      <w:r w:rsidRPr="000205B4" w:rsidR="00AF282A">
        <w:rPr>
          <w:sz w:val="28"/>
          <w:szCs w:val="28"/>
        </w:rPr>
        <w:t xml:space="preserve"> </w:t>
      </w:r>
      <w:r w:rsidR="00D83781">
        <w:rPr>
          <w:sz w:val="28"/>
          <w:szCs w:val="28"/>
        </w:rPr>
        <w:t xml:space="preserve">по </w:t>
      </w:r>
      <w:r w:rsidR="00B31738">
        <w:rPr>
          <w:sz w:val="28"/>
          <w:szCs w:val="28"/>
        </w:rPr>
        <w:t>ул</w:t>
      </w:r>
      <w:r w:rsidR="00257D03">
        <w:rPr>
          <w:sz w:val="28"/>
          <w:szCs w:val="28"/>
        </w:rPr>
        <w:t xml:space="preserve">. </w:t>
      </w:r>
      <w:r w:rsidR="005A6F87">
        <w:rPr>
          <w:sz w:val="28"/>
          <w:szCs w:val="28"/>
        </w:rPr>
        <w:t>Университетская</w:t>
      </w:r>
      <w:r w:rsidR="007E066D">
        <w:rPr>
          <w:sz w:val="28"/>
          <w:szCs w:val="28"/>
        </w:rPr>
        <w:t xml:space="preserve">, </w:t>
      </w:r>
      <w:r w:rsidR="00954E73">
        <w:rPr>
          <w:sz w:val="28"/>
          <w:szCs w:val="28"/>
        </w:rPr>
        <w:t xml:space="preserve">д. </w:t>
      </w:r>
      <w:r>
        <w:rPr>
          <w:sz w:val="28"/>
          <w:szCs w:val="28"/>
        </w:rPr>
        <w:t>4</w:t>
      </w:r>
      <w:r w:rsidR="000B4FE9">
        <w:rPr>
          <w:sz w:val="28"/>
          <w:szCs w:val="28"/>
        </w:rPr>
        <w:t xml:space="preserve"> </w:t>
      </w:r>
      <w:r w:rsidRPr="000205B4" w:rsidR="00AF282A">
        <w:rPr>
          <w:sz w:val="28"/>
          <w:szCs w:val="28"/>
        </w:rPr>
        <w:t xml:space="preserve">в г. </w:t>
      </w:r>
      <w:r w:rsidR="00DC698C">
        <w:rPr>
          <w:sz w:val="28"/>
          <w:szCs w:val="28"/>
        </w:rPr>
        <w:t>Сургуте</w:t>
      </w:r>
      <w:r w:rsidRPr="000205B4" w:rsidR="003C2471">
        <w:rPr>
          <w:sz w:val="28"/>
          <w:szCs w:val="28"/>
        </w:rPr>
        <w:t xml:space="preserve"> ХМАО-Югре</w:t>
      </w:r>
      <w:r w:rsidRPr="000205B4" w:rsidR="00AF282A">
        <w:rPr>
          <w:sz w:val="28"/>
          <w:szCs w:val="28"/>
        </w:rPr>
        <w:t>, управля</w:t>
      </w:r>
      <w:r w:rsidRPr="000205B4" w:rsidR="00C95888">
        <w:rPr>
          <w:sz w:val="28"/>
          <w:szCs w:val="28"/>
        </w:rPr>
        <w:t>л</w:t>
      </w:r>
      <w:r w:rsidR="00154932">
        <w:rPr>
          <w:sz w:val="28"/>
          <w:szCs w:val="28"/>
        </w:rPr>
        <w:t xml:space="preserve"> транспортным средством </w:t>
      </w:r>
      <w:r w:rsidRPr="008354BD" w:rsidR="008354BD">
        <w:rPr>
          <w:sz w:val="28"/>
          <w:szCs w:val="28"/>
        </w:rPr>
        <w:t>………</w:t>
      </w:r>
      <w:r w:rsidRPr="000205B4" w:rsidR="00AF282A">
        <w:rPr>
          <w:sz w:val="28"/>
          <w:szCs w:val="28"/>
        </w:rPr>
        <w:t xml:space="preserve">, государственный регистрационный знак </w:t>
      </w:r>
      <w:r w:rsidRPr="008354BD" w:rsidR="008354BD">
        <w:rPr>
          <w:sz w:val="28"/>
          <w:szCs w:val="28"/>
        </w:rPr>
        <w:t>………</w:t>
      </w:r>
      <w:r w:rsidRPr="000205B4" w:rsidR="00AF282A">
        <w:rPr>
          <w:sz w:val="28"/>
          <w:szCs w:val="28"/>
        </w:rPr>
        <w:t xml:space="preserve">, </w:t>
      </w:r>
      <w:r w:rsidRPr="000205B4">
        <w:rPr>
          <w:sz w:val="28"/>
          <w:szCs w:val="28"/>
        </w:rPr>
        <w:t>находясь в состоянии опьянения,</w:t>
      </w:r>
      <w:r w:rsidRPr="00257D03" w:rsidR="00257D03">
        <w:rPr>
          <w:sz w:val="28"/>
          <w:szCs w:val="28"/>
        </w:rPr>
        <w:t xml:space="preserve"> </w:t>
      </w:r>
      <w:r w:rsidR="00257D03">
        <w:rPr>
          <w:sz w:val="28"/>
          <w:szCs w:val="28"/>
        </w:rPr>
        <w:t xml:space="preserve">если такие действия не содержат уголовно наказуемого деяния, </w:t>
      </w:r>
      <w:r w:rsidR="00154932">
        <w:rPr>
          <w:sz w:val="28"/>
          <w:szCs w:val="28"/>
        </w:rPr>
        <w:t xml:space="preserve">в нарушение п. 2.7 </w:t>
      </w:r>
      <w:r w:rsidRPr="000205B4" w:rsidR="001B2E00">
        <w:rPr>
          <w:sz w:val="28"/>
          <w:szCs w:val="28"/>
        </w:rPr>
        <w:t>Правил дорожного движения Российской Федерации</w:t>
      </w:r>
      <w:r w:rsidR="00154932">
        <w:rPr>
          <w:sz w:val="28"/>
          <w:szCs w:val="28"/>
        </w:rPr>
        <w:t xml:space="preserve">, </w:t>
      </w:r>
      <w:r w:rsidRPr="000205B4">
        <w:rPr>
          <w:sz w:val="28"/>
          <w:szCs w:val="28"/>
        </w:rPr>
        <w:t xml:space="preserve">то есть совершил административное правонарушение, ответственность за которое предусмотрена </w:t>
      </w:r>
      <w:r w:rsidRPr="000B4FE9">
        <w:rPr>
          <w:sz w:val="28"/>
          <w:szCs w:val="28"/>
        </w:rPr>
        <w:t>частью 1 статьи 12.8 Кодекса РФ об административных правонарушениях - управление транспортным средством водителем, находящимся в состоянии опьянения</w:t>
      </w:r>
      <w:r w:rsidRPr="000B4FE9" w:rsidR="00257D03">
        <w:rPr>
          <w:sz w:val="28"/>
          <w:szCs w:val="28"/>
        </w:rPr>
        <w:t>, если такие действия не содержат уголовно наказуемого деяния</w:t>
      </w:r>
      <w:r w:rsidRPr="000B4FE9">
        <w:rPr>
          <w:sz w:val="28"/>
          <w:szCs w:val="28"/>
        </w:rPr>
        <w:t xml:space="preserve">. </w:t>
      </w:r>
    </w:p>
    <w:p w:rsidR="00622656" w:rsidRPr="00622656" w:rsidP="006226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>Муфтахетдинов А.А</w:t>
      </w:r>
      <w:r w:rsidRPr="00622656">
        <w:rPr>
          <w:color w:val="000066"/>
          <w:sz w:val="28"/>
          <w:szCs w:val="28"/>
        </w:rPr>
        <w:t xml:space="preserve">. </w:t>
      </w:r>
      <w:r w:rsidRPr="00622656">
        <w:rPr>
          <w:sz w:val="28"/>
          <w:szCs w:val="28"/>
        </w:rPr>
        <w:t>о времени и месте судебного заседания извещен надлежащим образом смс извещением, полученным 1</w:t>
      </w:r>
      <w:r>
        <w:rPr>
          <w:sz w:val="28"/>
          <w:szCs w:val="28"/>
        </w:rPr>
        <w:t>8</w:t>
      </w:r>
      <w:r w:rsidRPr="0062265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2265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22656">
        <w:rPr>
          <w:sz w:val="28"/>
          <w:szCs w:val="28"/>
        </w:rPr>
        <w:t xml:space="preserve"> (в протоколе об административном правонарушении имеется согласие на уведомление посредством смс сообщения), в судебное заседание не явился, </w:t>
      </w:r>
      <w:r w:rsidR="00BE5B06">
        <w:rPr>
          <w:sz w:val="28"/>
          <w:szCs w:val="28"/>
        </w:rPr>
        <w:t>о причинах неявки суд не уведомил</w:t>
      </w:r>
      <w:r w:rsidRPr="00622656">
        <w:rPr>
          <w:color w:val="000000"/>
          <w:sz w:val="28"/>
          <w:szCs w:val="28"/>
        </w:rPr>
        <w:t>.</w:t>
      </w:r>
    </w:p>
    <w:p w:rsidR="0058349D" w:rsidRPr="009B78EE" w:rsidP="0058349D">
      <w:pPr>
        <w:ind w:firstLine="567"/>
        <w:jc w:val="both"/>
        <w:rPr>
          <w:sz w:val="28"/>
          <w:szCs w:val="28"/>
        </w:rPr>
      </w:pPr>
      <w:r w:rsidRPr="009B78EE">
        <w:rPr>
          <w:sz w:val="28"/>
          <w:szCs w:val="28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 w:rsidR="0058349D" w:rsidP="0058349D">
      <w:pPr>
        <w:ind w:firstLine="567"/>
        <w:jc w:val="both"/>
        <w:rPr>
          <w:sz w:val="28"/>
          <w:szCs w:val="28"/>
        </w:rPr>
      </w:pPr>
      <w:r w:rsidRPr="009B78EE">
        <w:rPr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 w:rsidR="00BE5B06">
        <w:rPr>
          <w:color w:val="0000CC"/>
          <w:sz w:val="28"/>
          <w:szCs w:val="28"/>
        </w:rPr>
        <w:t>Муфтахетдинова А.А</w:t>
      </w:r>
      <w:r w:rsidRPr="009B78EE">
        <w:rPr>
          <w:sz w:val="28"/>
          <w:szCs w:val="28"/>
        </w:rPr>
        <w:t>. по представленным материалам.</w:t>
      </w:r>
    </w:p>
    <w:p w:rsidR="00BE5B06" w:rsidP="0058349D">
      <w:pPr>
        <w:ind w:firstLine="567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З</w:t>
      </w:r>
      <w:r w:rsidRPr="00BE5B06">
        <w:rPr>
          <w:color w:val="0070C0"/>
          <w:sz w:val="28"/>
          <w:szCs w:val="28"/>
        </w:rPr>
        <w:t>ащитник Третьяков А.Г</w:t>
      </w:r>
      <w:r w:rsidR="0058349D">
        <w:rPr>
          <w:sz w:val="28"/>
          <w:szCs w:val="28"/>
        </w:rPr>
        <w:t xml:space="preserve">. в судебном заседании </w:t>
      </w:r>
      <w:r>
        <w:rPr>
          <w:sz w:val="28"/>
          <w:szCs w:val="28"/>
        </w:rPr>
        <w:t>просил исключить из материалов дела об административном правонарушении акт освидетельствования на состояние алкогольного опьянения от 03.10.2023, результат анализа тест № 3225, рапорт сотрудника</w:t>
      </w:r>
      <w:r w:rsidR="00D51B52">
        <w:rPr>
          <w:sz w:val="28"/>
          <w:szCs w:val="28"/>
        </w:rPr>
        <w:t xml:space="preserve"> ДПС от 03.10.2023 из числа </w:t>
      </w:r>
      <w:r w:rsidR="00D51B52">
        <w:rPr>
          <w:sz w:val="28"/>
          <w:szCs w:val="28"/>
        </w:rPr>
        <w:t>доказательств как недопустимые</w:t>
      </w:r>
      <w:r w:rsidR="00885889">
        <w:rPr>
          <w:sz w:val="28"/>
          <w:szCs w:val="28"/>
        </w:rPr>
        <w:t>, по доводам, изложенным в ходатайстве об исключении доказательств, просил прекратить производство по делу, в связи с отсутствием состава административного правонарушения.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="00D51B52">
        <w:rPr>
          <w:sz w:val="28"/>
          <w:szCs w:val="28"/>
        </w:rPr>
        <w:t>з</w:t>
      </w:r>
      <w:r w:rsidRPr="00BE5B06" w:rsidR="00D51B52">
        <w:rPr>
          <w:color w:val="0070C0"/>
          <w:sz w:val="28"/>
          <w:szCs w:val="28"/>
        </w:rPr>
        <w:t>ащитник</w:t>
      </w:r>
      <w:r w:rsidR="00D51B52">
        <w:rPr>
          <w:color w:val="0070C0"/>
          <w:sz w:val="28"/>
          <w:szCs w:val="28"/>
        </w:rPr>
        <w:t>а</w:t>
      </w:r>
      <w:r w:rsidRPr="00BE5B06" w:rsidR="00D51B52">
        <w:rPr>
          <w:color w:val="0070C0"/>
          <w:sz w:val="28"/>
          <w:szCs w:val="28"/>
        </w:rPr>
        <w:t xml:space="preserve"> Третьяков</w:t>
      </w:r>
      <w:r w:rsidR="00D51B52">
        <w:rPr>
          <w:color w:val="0070C0"/>
          <w:sz w:val="28"/>
          <w:szCs w:val="28"/>
        </w:rPr>
        <w:t>а</w:t>
      </w:r>
      <w:r w:rsidRPr="00BE5B06" w:rsidR="00D51B52">
        <w:rPr>
          <w:color w:val="0070C0"/>
          <w:sz w:val="28"/>
          <w:szCs w:val="28"/>
        </w:rPr>
        <w:t xml:space="preserve"> А.Г</w:t>
      </w:r>
      <w:r w:rsidR="00D51B52">
        <w:rPr>
          <w:sz w:val="28"/>
          <w:szCs w:val="28"/>
        </w:rPr>
        <w:t>.</w:t>
      </w:r>
      <w:r>
        <w:rPr>
          <w:sz w:val="28"/>
          <w:szCs w:val="28"/>
        </w:rPr>
        <w:t>, и</w:t>
      </w:r>
      <w:r w:rsidRPr="000B4FE9">
        <w:rPr>
          <w:sz w:val="28"/>
          <w:szCs w:val="28"/>
        </w:rPr>
        <w:t xml:space="preserve">зучив представленные материалы дела, считаю вину </w:t>
      </w:r>
      <w:r w:rsidRPr="00885889" w:rsidR="00885889">
        <w:rPr>
          <w:color w:val="0000CC"/>
          <w:sz w:val="28"/>
          <w:szCs w:val="28"/>
        </w:rPr>
        <w:t>Муфтахетдинова А.А</w:t>
      </w:r>
      <w:r>
        <w:rPr>
          <w:color w:val="000099"/>
          <w:sz w:val="28"/>
          <w:szCs w:val="28"/>
        </w:rPr>
        <w:t xml:space="preserve">. </w:t>
      </w:r>
      <w:r w:rsidRPr="000B4FE9">
        <w:rPr>
          <w:sz w:val="28"/>
          <w:szCs w:val="28"/>
        </w:rPr>
        <w:t>в совершении правонарушения, предусмотренного частью 1 статьи 12.8 Кодекса РФ об административных правонарушениях, установленной, что подтверждается следующими</w:t>
      </w:r>
      <w:r w:rsidRPr="000205B4">
        <w:rPr>
          <w:sz w:val="28"/>
          <w:szCs w:val="28"/>
        </w:rPr>
        <w:t xml:space="preserve"> доказательствами: </w:t>
      </w:r>
    </w:p>
    <w:p w:rsidR="0058349D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>- про</w:t>
      </w:r>
      <w:r>
        <w:rPr>
          <w:sz w:val="28"/>
          <w:szCs w:val="28"/>
        </w:rPr>
        <w:t xml:space="preserve">токолом </w:t>
      </w:r>
      <w:r w:rsidRPr="000205B4">
        <w:rPr>
          <w:sz w:val="28"/>
          <w:szCs w:val="28"/>
        </w:rPr>
        <w:t xml:space="preserve">об административном правонарушении </w:t>
      </w:r>
      <w:r w:rsidR="00885889">
        <w:rPr>
          <w:sz w:val="28"/>
          <w:szCs w:val="28"/>
        </w:rPr>
        <w:t xml:space="preserve">86 ХМ 508008 </w:t>
      </w:r>
      <w:r w:rsidRPr="000205B4">
        <w:rPr>
          <w:sz w:val="28"/>
          <w:szCs w:val="28"/>
        </w:rPr>
        <w:t xml:space="preserve">от </w:t>
      </w:r>
      <w:r w:rsidR="00D51B52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D51B5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51B52">
        <w:rPr>
          <w:sz w:val="28"/>
          <w:szCs w:val="28"/>
        </w:rPr>
        <w:t>3</w:t>
      </w:r>
      <w:r w:rsidRPr="000205B4">
        <w:rPr>
          <w:sz w:val="28"/>
          <w:szCs w:val="28"/>
        </w:rPr>
        <w:t xml:space="preserve">, согласно которому </w:t>
      </w:r>
      <w:r w:rsidR="00D51B52">
        <w:rPr>
          <w:color w:val="0000CC"/>
          <w:sz w:val="28"/>
          <w:szCs w:val="28"/>
        </w:rPr>
        <w:t>Муфтахетдинов А.А</w:t>
      </w:r>
      <w:r w:rsidR="00D51B52">
        <w:rPr>
          <w:color w:val="000099"/>
          <w:sz w:val="28"/>
          <w:szCs w:val="28"/>
        </w:rPr>
        <w:t>. 03</w:t>
      </w:r>
      <w:r>
        <w:rPr>
          <w:color w:val="000099"/>
          <w:sz w:val="28"/>
          <w:szCs w:val="28"/>
        </w:rPr>
        <w:t>.</w:t>
      </w:r>
      <w:r w:rsidR="00D51B52">
        <w:rPr>
          <w:color w:val="000099"/>
          <w:sz w:val="28"/>
          <w:szCs w:val="28"/>
        </w:rPr>
        <w:t>10</w:t>
      </w:r>
      <w:r>
        <w:rPr>
          <w:color w:val="000099"/>
          <w:sz w:val="28"/>
          <w:szCs w:val="28"/>
        </w:rPr>
        <w:t>.202</w:t>
      </w:r>
      <w:r w:rsidR="00D51B52">
        <w:rPr>
          <w:color w:val="000099"/>
          <w:sz w:val="28"/>
          <w:szCs w:val="28"/>
        </w:rPr>
        <w:t>3</w:t>
      </w:r>
      <w:r w:rsidRPr="000205B4">
        <w:rPr>
          <w:sz w:val="28"/>
          <w:szCs w:val="28"/>
        </w:rPr>
        <w:t xml:space="preserve"> года в </w:t>
      </w:r>
      <w:r w:rsidR="00D51B52">
        <w:rPr>
          <w:sz w:val="28"/>
          <w:szCs w:val="28"/>
        </w:rPr>
        <w:t>05</w:t>
      </w:r>
      <w:r w:rsidRPr="000205B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205B4">
        <w:rPr>
          <w:sz w:val="28"/>
          <w:szCs w:val="28"/>
        </w:rPr>
        <w:t xml:space="preserve"> </w:t>
      </w:r>
      <w:r w:rsidR="00D51B5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0205B4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по ул. </w:t>
      </w:r>
      <w:r w:rsidR="00D51B52">
        <w:rPr>
          <w:sz w:val="28"/>
          <w:szCs w:val="28"/>
        </w:rPr>
        <w:t>Университетская</w:t>
      </w:r>
      <w:r>
        <w:rPr>
          <w:sz w:val="28"/>
          <w:szCs w:val="28"/>
        </w:rPr>
        <w:t xml:space="preserve">, д. 4 </w:t>
      </w:r>
      <w:r w:rsidRPr="000205B4">
        <w:rPr>
          <w:sz w:val="28"/>
          <w:szCs w:val="28"/>
        </w:rPr>
        <w:t xml:space="preserve">в г. </w:t>
      </w:r>
      <w:r>
        <w:rPr>
          <w:sz w:val="28"/>
          <w:szCs w:val="28"/>
        </w:rPr>
        <w:t>Сургуте</w:t>
      </w:r>
      <w:r w:rsidRPr="000205B4">
        <w:rPr>
          <w:sz w:val="28"/>
          <w:szCs w:val="28"/>
        </w:rPr>
        <w:t xml:space="preserve"> ХМАО-Югре, управлял</w:t>
      </w:r>
      <w:r>
        <w:rPr>
          <w:sz w:val="28"/>
          <w:szCs w:val="28"/>
        </w:rPr>
        <w:t xml:space="preserve"> транспортным средством </w:t>
      </w:r>
      <w:r w:rsidRPr="008354BD" w:rsidR="008354BD">
        <w:rPr>
          <w:sz w:val="28"/>
          <w:szCs w:val="28"/>
        </w:rPr>
        <w:t>………</w:t>
      </w:r>
      <w:r w:rsidRPr="000205B4" w:rsidR="00D51B52">
        <w:rPr>
          <w:sz w:val="28"/>
          <w:szCs w:val="28"/>
        </w:rPr>
        <w:t xml:space="preserve">, государственный регистрационный знак </w:t>
      </w:r>
      <w:r w:rsidRPr="008354BD" w:rsidR="008354BD">
        <w:rPr>
          <w:sz w:val="28"/>
          <w:szCs w:val="28"/>
        </w:rPr>
        <w:t>………</w:t>
      </w:r>
      <w:r w:rsidRPr="000205B4">
        <w:rPr>
          <w:sz w:val="28"/>
          <w:szCs w:val="28"/>
        </w:rPr>
        <w:t>находясь в состоянии опьянения,</w:t>
      </w:r>
      <w:r w:rsidRPr="00257D03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такие действия не содержат уголовно наказуемого деяния</w:t>
      </w:r>
      <w:r w:rsidRPr="000205B4">
        <w:rPr>
          <w:sz w:val="28"/>
          <w:szCs w:val="28"/>
        </w:rPr>
        <w:t>;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 xml:space="preserve">- протоколом </w:t>
      </w:r>
      <w:r>
        <w:rPr>
          <w:sz w:val="28"/>
          <w:szCs w:val="28"/>
        </w:rPr>
        <w:t xml:space="preserve">86 ПК № </w:t>
      </w:r>
      <w:r w:rsidR="00D51B52">
        <w:rPr>
          <w:sz w:val="28"/>
          <w:szCs w:val="28"/>
        </w:rPr>
        <w:t>057794</w:t>
      </w:r>
      <w:r w:rsidRPr="000205B4">
        <w:rPr>
          <w:sz w:val="28"/>
          <w:szCs w:val="28"/>
        </w:rPr>
        <w:t xml:space="preserve"> от </w:t>
      </w:r>
      <w:r w:rsidR="00D51B52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D51B5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51B52">
        <w:rPr>
          <w:sz w:val="28"/>
          <w:szCs w:val="28"/>
        </w:rPr>
        <w:t>3</w:t>
      </w:r>
      <w:r w:rsidRPr="000205B4">
        <w:rPr>
          <w:sz w:val="28"/>
          <w:szCs w:val="28"/>
        </w:rPr>
        <w:t xml:space="preserve"> об отстранении от управления транспортным средством, согласно которому</w:t>
      </w:r>
      <w:r w:rsidR="00D51B52">
        <w:rPr>
          <w:color w:val="000099"/>
          <w:sz w:val="28"/>
          <w:szCs w:val="28"/>
        </w:rPr>
        <w:t xml:space="preserve"> 03</w:t>
      </w:r>
      <w:r>
        <w:rPr>
          <w:color w:val="000099"/>
          <w:sz w:val="28"/>
          <w:szCs w:val="28"/>
        </w:rPr>
        <w:t>.</w:t>
      </w:r>
      <w:r w:rsidR="00D51B52">
        <w:rPr>
          <w:color w:val="000099"/>
          <w:sz w:val="28"/>
          <w:szCs w:val="28"/>
        </w:rPr>
        <w:t>10</w:t>
      </w:r>
      <w:r>
        <w:rPr>
          <w:color w:val="000099"/>
          <w:sz w:val="28"/>
          <w:szCs w:val="28"/>
        </w:rPr>
        <w:t>.202</w:t>
      </w:r>
      <w:r w:rsidR="00D51B52">
        <w:rPr>
          <w:color w:val="000099"/>
          <w:sz w:val="28"/>
          <w:szCs w:val="28"/>
        </w:rPr>
        <w:t>3</w:t>
      </w:r>
      <w:r w:rsidRPr="000205B4">
        <w:rPr>
          <w:sz w:val="28"/>
          <w:szCs w:val="28"/>
        </w:rPr>
        <w:t xml:space="preserve"> в </w:t>
      </w:r>
      <w:r>
        <w:rPr>
          <w:sz w:val="28"/>
          <w:szCs w:val="28"/>
        </w:rPr>
        <w:t>0</w:t>
      </w:r>
      <w:r w:rsidR="00D51B52">
        <w:rPr>
          <w:sz w:val="28"/>
          <w:szCs w:val="28"/>
        </w:rPr>
        <w:t>5</w:t>
      </w:r>
      <w:r w:rsidRPr="000205B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205B4">
        <w:rPr>
          <w:sz w:val="28"/>
          <w:szCs w:val="28"/>
        </w:rPr>
        <w:t xml:space="preserve"> </w:t>
      </w:r>
      <w:r w:rsidR="00D51B52">
        <w:rPr>
          <w:sz w:val="28"/>
          <w:szCs w:val="28"/>
        </w:rPr>
        <w:t>0</w:t>
      </w:r>
      <w:r>
        <w:rPr>
          <w:sz w:val="28"/>
          <w:szCs w:val="28"/>
        </w:rPr>
        <w:t xml:space="preserve">5 </w:t>
      </w:r>
      <w:r w:rsidRPr="000205B4">
        <w:rPr>
          <w:sz w:val="28"/>
          <w:szCs w:val="28"/>
        </w:rPr>
        <w:t xml:space="preserve">минут </w:t>
      </w:r>
      <w:r w:rsidR="00D51B52">
        <w:rPr>
          <w:color w:val="0000CC"/>
          <w:sz w:val="28"/>
          <w:szCs w:val="28"/>
        </w:rPr>
        <w:t>Муфтахетдинов А.А</w:t>
      </w:r>
      <w:r w:rsidR="00D51B52">
        <w:rPr>
          <w:color w:val="000099"/>
          <w:sz w:val="28"/>
          <w:szCs w:val="28"/>
        </w:rPr>
        <w:t xml:space="preserve">. </w:t>
      </w:r>
      <w:r w:rsidRPr="000205B4">
        <w:rPr>
          <w:color w:val="000099"/>
          <w:sz w:val="28"/>
          <w:szCs w:val="28"/>
        </w:rPr>
        <w:t xml:space="preserve">был </w:t>
      </w:r>
      <w:r w:rsidRPr="000205B4">
        <w:rPr>
          <w:sz w:val="28"/>
          <w:szCs w:val="28"/>
        </w:rPr>
        <w:t>отстранен от управления транспортным средством, в связи с наличием оснований полагать, что он находится в состоянии опьянения</w:t>
      </w:r>
      <w:r>
        <w:rPr>
          <w:sz w:val="28"/>
          <w:szCs w:val="28"/>
        </w:rPr>
        <w:t>,</w:t>
      </w:r>
      <w:r w:rsidRPr="000205B4">
        <w:rPr>
          <w:sz w:val="28"/>
          <w:szCs w:val="28"/>
        </w:rPr>
        <w:t xml:space="preserve"> </w:t>
      </w:r>
      <w:r w:rsidRPr="00E42023">
        <w:rPr>
          <w:sz w:val="28"/>
          <w:szCs w:val="28"/>
        </w:rPr>
        <w:t>с применением видеозаписи</w:t>
      </w:r>
      <w:r w:rsidRPr="000205B4">
        <w:rPr>
          <w:sz w:val="28"/>
          <w:szCs w:val="28"/>
        </w:rPr>
        <w:t xml:space="preserve">; </w:t>
      </w:r>
    </w:p>
    <w:p w:rsidR="0058349D" w:rsidP="0058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ЕИ 006736 о направлении на медицинское освидетельствование на состояние опьянения от </w:t>
      </w:r>
      <w:r w:rsidR="00D51B52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D51B52">
        <w:rPr>
          <w:sz w:val="28"/>
          <w:szCs w:val="28"/>
        </w:rPr>
        <w:t>10.2023</w:t>
      </w:r>
      <w:r>
        <w:rPr>
          <w:sz w:val="28"/>
          <w:szCs w:val="28"/>
        </w:rPr>
        <w:t xml:space="preserve"> года, основанием направления явилось: отказ от провождения освидетельствования на состояние алкогольного опьянения на месте, </w:t>
      </w:r>
      <w:r w:rsidRPr="00D22E28">
        <w:rPr>
          <w:sz w:val="28"/>
          <w:szCs w:val="28"/>
        </w:rPr>
        <w:t xml:space="preserve">согласно которому </w:t>
      </w:r>
      <w:r w:rsidR="00D472AB">
        <w:rPr>
          <w:color w:val="0000CC"/>
          <w:sz w:val="28"/>
          <w:szCs w:val="28"/>
        </w:rPr>
        <w:t>Муфтахетдинов А.А</w:t>
      </w:r>
      <w:r w:rsidR="00D472AB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D22E28">
        <w:rPr>
          <w:sz w:val="28"/>
          <w:szCs w:val="28"/>
        </w:rPr>
        <w:t>на прохождение медицинского освидетельствования согласил</w:t>
      </w:r>
      <w:r>
        <w:rPr>
          <w:sz w:val="28"/>
          <w:szCs w:val="28"/>
        </w:rPr>
        <w:t>ся</w:t>
      </w:r>
      <w:r w:rsidRPr="00D22E28">
        <w:rPr>
          <w:sz w:val="28"/>
          <w:szCs w:val="28"/>
        </w:rPr>
        <w:t>, о чем собственноручно указал</w:t>
      </w:r>
      <w:r>
        <w:rPr>
          <w:sz w:val="28"/>
          <w:szCs w:val="28"/>
        </w:rPr>
        <w:t xml:space="preserve"> в протоколе,</w:t>
      </w:r>
      <w:r w:rsidRPr="00D22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участия </w:t>
      </w:r>
      <w:r w:rsidRPr="00C809E7">
        <w:rPr>
          <w:sz w:val="28"/>
          <w:szCs w:val="28"/>
        </w:rPr>
        <w:t>понятых</w:t>
      </w:r>
      <w:r>
        <w:rPr>
          <w:sz w:val="28"/>
          <w:szCs w:val="28"/>
        </w:rPr>
        <w:t xml:space="preserve"> с применением видеофиксации</w:t>
      </w:r>
      <w:r w:rsidRPr="00D22E28">
        <w:rPr>
          <w:sz w:val="28"/>
          <w:szCs w:val="28"/>
        </w:rPr>
        <w:t>;</w:t>
      </w:r>
    </w:p>
    <w:p w:rsidR="00D472AB" w:rsidP="00D47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</w:t>
      </w:r>
      <w:r>
        <w:rPr>
          <w:color w:val="0000CC"/>
          <w:sz w:val="28"/>
          <w:szCs w:val="28"/>
        </w:rPr>
        <w:t>Муфтахетдиновым А.А</w:t>
      </w:r>
      <w:r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установлена концентрация паров этанола 1,15 мг/л, результат подписан без каких-либо замечаний; </w:t>
      </w:r>
    </w:p>
    <w:p w:rsidR="0058349D" w:rsidP="0058349D">
      <w:pPr>
        <w:ind w:firstLine="567"/>
        <w:jc w:val="both"/>
        <w:rPr>
          <w:color w:val="0000CC"/>
          <w:sz w:val="28"/>
          <w:szCs w:val="28"/>
        </w:rPr>
      </w:pPr>
      <w:r w:rsidRPr="00D22E28">
        <w:rPr>
          <w:sz w:val="28"/>
          <w:szCs w:val="28"/>
        </w:rPr>
        <w:t>- актом</w:t>
      </w:r>
      <w:r w:rsidR="00414C69">
        <w:rPr>
          <w:sz w:val="28"/>
          <w:szCs w:val="28"/>
        </w:rPr>
        <w:t xml:space="preserve"> № 86 ГП 043499</w:t>
      </w:r>
      <w:r w:rsidRPr="00D22E28">
        <w:rPr>
          <w:sz w:val="28"/>
          <w:szCs w:val="28"/>
        </w:rPr>
        <w:t xml:space="preserve"> освидетельствования на состояние </w:t>
      </w:r>
      <w:r w:rsidR="00414C69">
        <w:rPr>
          <w:sz w:val="28"/>
          <w:szCs w:val="28"/>
        </w:rPr>
        <w:t xml:space="preserve">алкогольного </w:t>
      </w:r>
      <w:r w:rsidRPr="00D22E28">
        <w:rPr>
          <w:sz w:val="28"/>
          <w:szCs w:val="28"/>
        </w:rPr>
        <w:t xml:space="preserve">опьянения, согласно которому </w:t>
      </w:r>
      <w:r>
        <w:rPr>
          <w:sz w:val="28"/>
          <w:szCs w:val="28"/>
        </w:rPr>
        <w:t xml:space="preserve">у </w:t>
      </w:r>
      <w:r w:rsidR="00414C69">
        <w:rPr>
          <w:color w:val="0000CC"/>
          <w:sz w:val="28"/>
          <w:szCs w:val="28"/>
        </w:rPr>
        <w:t>Муфтахетдинова А.А</w:t>
      </w:r>
      <w:r w:rsidR="00414C69">
        <w:rPr>
          <w:color w:val="000099"/>
          <w:sz w:val="28"/>
          <w:szCs w:val="28"/>
        </w:rPr>
        <w:t xml:space="preserve">. </w:t>
      </w:r>
      <w:r w:rsidRPr="00DC6B45">
        <w:rPr>
          <w:color w:val="0000CC"/>
          <w:sz w:val="28"/>
          <w:szCs w:val="28"/>
        </w:rPr>
        <w:t>установлено состояние опьянения;</w:t>
      </w:r>
    </w:p>
    <w:p w:rsidR="0058349D" w:rsidP="0058349D">
      <w:pPr>
        <w:ind w:firstLine="567"/>
        <w:jc w:val="both"/>
        <w:rPr>
          <w:sz w:val="28"/>
          <w:szCs w:val="28"/>
        </w:rPr>
      </w:pPr>
      <w:r w:rsidRPr="00B27788">
        <w:rPr>
          <w:sz w:val="28"/>
          <w:szCs w:val="28"/>
        </w:rPr>
        <w:t xml:space="preserve">- рапортом инспектора </w:t>
      </w:r>
      <w:r>
        <w:rPr>
          <w:sz w:val="28"/>
          <w:szCs w:val="28"/>
        </w:rPr>
        <w:t xml:space="preserve">ДПС ОБ ДПС ГИБДД России по г. Сургуту от </w:t>
      </w:r>
      <w:r w:rsidR="00414C6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414C69">
        <w:rPr>
          <w:sz w:val="28"/>
          <w:szCs w:val="28"/>
        </w:rPr>
        <w:t>10.2023</w:t>
      </w:r>
      <w:r>
        <w:rPr>
          <w:sz w:val="28"/>
          <w:szCs w:val="28"/>
        </w:rPr>
        <w:t xml:space="preserve"> </w:t>
      </w:r>
      <w:r w:rsidRPr="00B27788">
        <w:rPr>
          <w:sz w:val="28"/>
          <w:szCs w:val="28"/>
        </w:rPr>
        <w:t xml:space="preserve">с описанием совершенного </w:t>
      </w:r>
      <w:r w:rsidR="00414C69">
        <w:rPr>
          <w:color w:val="0000CC"/>
          <w:sz w:val="28"/>
          <w:szCs w:val="28"/>
        </w:rPr>
        <w:t>Муфтахетдиновым А.А</w:t>
      </w:r>
      <w:r w:rsidR="00414C69">
        <w:rPr>
          <w:color w:val="000099"/>
          <w:sz w:val="28"/>
          <w:szCs w:val="28"/>
        </w:rPr>
        <w:t xml:space="preserve">. </w:t>
      </w:r>
      <w:r w:rsidRPr="00B27788">
        <w:rPr>
          <w:sz w:val="28"/>
          <w:szCs w:val="28"/>
        </w:rPr>
        <w:t>правонарушения;</w:t>
      </w:r>
    </w:p>
    <w:p w:rsidR="0058349D" w:rsidP="0058349D">
      <w:pPr>
        <w:ind w:firstLine="567"/>
        <w:jc w:val="both"/>
        <w:rPr>
          <w:sz w:val="28"/>
          <w:szCs w:val="28"/>
        </w:rPr>
      </w:pPr>
      <w:r w:rsidRPr="00C809E7">
        <w:rPr>
          <w:sz w:val="28"/>
          <w:szCs w:val="28"/>
        </w:rPr>
        <w:t xml:space="preserve">- </w:t>
      </w:r>
      <w:r w:rsidRPr="00E71561">
        <w:rPr>
          <w:color w:val="0000CC"/>
          <w:sz w:val="28"/>
          <w:szCs w:val="28"/>
        </w:rPr>
        <w:t xml:space="preserve">видеозаписью, которую суд обозрел в судебном заседании в каб.203 на стационарном компьютере, </w:t>
      </w:r>
      <w:r>
        <w:rPr>
          <w:color w:val="0000CC"/>
          <w:sz w:val="28"/>
          <w:szCs w:val="28"/>
        </w:rPr>
        <w:t>в</w:t>
      </w:r>
      <w:r w:rsidRPr="00E71561">
        <w:rPr>
          <w:color w:val="0000CC"/>
          <w:sz w:val="28"/>
          <w:szCs w:val="28"/>
        </w:rPr>
        <w:t xml:space="preserve"> которо</w:t>
      </w:r>
      <w:r>
        <w:rPr>
          <w:color w:val="0000CC"/>
          <w:sz w:val="28"/>
          <w:szCs w:val="28"/>
        </w:rPr>
        <w:t xml:space="preserve">м отражены действия по </w:t>
      </w:r>
      <w:r>
        <w:rPr>
          <w:sz w:val="28"/>
          <w:szCs w:val="28"/>
        </w:rPr>
        <w:t>составлению процессуальных документов без участия понятых, а именно</w:t>
      </w:r>
      <w:r w:rsidRPr="00C809E7">
        <w:rPr>
          <w:sz w:val="28"/>
          <w:szCs w:val="28"/>
        </w:rPr>
        <w:t xml:space="preserve"> отстранен</w:t>
      </w:r>
      <w:r>
        <w:rPr>
          <w:sz w:val="28"/>
          <w:szCs w:val="28"/>
        </w:rPr>
        <w:t>ие</w:t>
      </w:r>
      <w:r w:rsidRPr="00C809E7">
        <w:rPr>
          <w:sz w:val="28"/>
          <w:szCs w:val="28"/>
        </w:rPr>
        <w:t xml:space="preserve"> </w:t>
      </w:r>
      <w:r w:rsidR="00414C69">
        <w:rPr>
          <w:color w:val="0000CC"/>
          <w:sz w:val="28"/>
          <w:szCs w:val="28"/>
        </w:rPr>
        <w:t>Муфтахетдинова А.А</w:t>
      </w:r>
      <w:r w:rsidR="00414C6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C809E7">
        <w:rPr>
          <w:sz w:val="28"/>
          <w:szCs w:val="28"/>
        </w:rPr>
        <w:t>от управления транспортным средством при наличии признаков опьянения</w:t>
      </w:r>
      <w:r>
        <w:rPr>
          <w:sz w:val="28"/>
          <w:szCs w:val="28"/>
        </w:rPr>
        <w:t>,</w:t>
      </w:r>
      <w:r w:rsidRPr="00C809E7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 xml:space="preserve">ие </w:t>
      </w:r>
      <w:r w:rsidR="00414C69">
        <w:rPr>
          <w:color w:val="0000CC"/>
          <w:sz w:val="28"/>
          <w:szCs w:val="28"/>
        </w:rPr>
        <w:t>Муфтахетдинову А.А</w:t>
      </w:r>
      <w:r w:rsidR="00414C69">
        <w:rPr>
          <w:color w:val="000099"/>
          <w:sz w:val="28"/>
          <w:szCs w:val="28"/>
        </w:rPr>
        <w:t xml:space="preserve">. </w:t>
      </w:r>
      <w:r w:rsidRPr="00C809E7">
        <w:rPr>
          <w:sz w:val="28"/>
          <w:szCs w:val="28"/>
        </w:rPr>
        <w:t xml:space="preserve">пройти освидетельствование на состояние </w:t>
      </w:r>
      <w:r w:rsidR="001E6970">
        <w:rPr>
          <w:sz w:val="28"/>
          <w:szCs w:val="28"/>
        </w:rPr>
        <w:t xml:space="preserve">алкогольного </w:t>
      </w:r>
      <w:r w:rsidRPr="00C809E7">
        <w:rPr>
          <w:sz w:val="28"/>
          <w:szCs w:val="28"/>
        </w:rPr>
        <w:t xml:space="preserve">опьянение, на что </w:t>
      </w:r>
      <w:r w:rsidR="00414C69">
        <w:rPr>
          <w:color w:val="0000CC"/>
          <w:sz w:val="28"/>
          <w:szCs w:val="28"/>
        </w:rPr>
        <w:t>Муфтахетдинов А.А</w:t>
      </w:r>
      <w:r w:rsidR="00414C69">
        <w:rPr>
          <w:color w:val="000099"/>
          <w:sz w:val="28"/>
          <w:szCs w:val="28"/>
        </w:rPr>
        <w:t xml:space="preserve">. </w:t>
      </w:r>
      <w:r>
        <w:rPr>
          <w:color w:val="000099"/>
          <w:sz w:val="28"/>
          <w:szCs w:val="28"/>
        </w:rPr>
        <w:t>согласился</w:t>
      </w:r>
      <w:r w:rsidR="001E6970">
        <w:rPr>
          <w:color w:val="000099"/>
          <w:sz w:val="28"/>
          <w:szCs w:val="28"/>
        </w:rPr>
        <w:t>, также согласился с результатами указанного освидетельствования</w:t>
      </w:r>
      <w:r w:rsidRPr="00C809E7">
        <w:rPr>
          <w:sz w:val="28"/>
          <w:szCs w:val="28"/>
        </w:rPr>
        <w:t>;</w:t>
      </w:r>
    </w:p>
    <w:p w:rsidR="001E6970" w:rsidP="0058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свидетель</w:t>
      </w:r>
      <w:r>
        <w:rPr>
          <w:sz w:val="28"/>
          <w:szCs w:val="28"/>
        </w:rPr>
        <w:t>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проверке № С-ВЯ/03-08-2023/267759032</w:t>
      </w:r>
      <w:r>
        <w:rPr>
          <w:sz w:val="28"/>
          <w:szCs w:val="28"/>
        </w:rPr>
        <w:t xml:space="preserve"> анализатора паров этанола в выдыхаемом воздухе </w:t>
      </w:r>
      <w:r>
        <w:rPr>
          <w:sz w:val="28"/>
          <w:szCs w:val="28"/>
          <w:lang w:val="en-US"/>
        </w:rPr>
        <w:t>Alcotest</w:t>
      </w:r>
      <w:r w:rsidRPr="001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мод. 6810, 29815-08, заводской номер </w:t>
      </w:r>
      <w:r>
        <w:rPr>
          <w:sz w:val="28"/>
          <w:szCs w:val="28"/>
          <w:lang w:val="en-US"/>
        </w:rPr>
        <w:t>ARBL</w:t>
      </w:r>
      <w:r w:rsidRPr="001E6970">
        <w:rPr>
          <w:sz w:val="28"/>
          <w:szCs w:val="28"/>
        </w:rPr>
        <w:t>-</w:t>
      </w:r>
      <w:r>
        <w:rPr>
          <w:sz w:val="28"/>
          <w:szCs w:val="28"/>
        </w:rPr>
        <w:t xml:space="preserve">0408, согласно </w:t>
      </w:r>
      <w:r w:rsidR="00BE27EE">
        <w:rPr>
          <w:sz w:val="28"/>
          <w:szCs w:val="28"/>
        </w:rPr>
        <w:t>проверка действительна до 02.08.2024;</w:t>
      </w:r>
    </w:p>
    <w:p w:rsidR="001E6970" w:rsidP="0058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E27EE">
        <w:rPr>
          <w:sz w:val="28"/>
          <w:szCs w:val="28"/>
        </w:rPr>
        <w:t xml:space="preserve">копией паспорта технического средства </w:t>
      </w:r>
      <w:r w:rsidRPr="00BE27EE" w:rsidR="00BE27EE">
        <w:rPr>
          <w:sz w:val="28"/>
          <w:szCs w:val="28"/>
          <w:lang w:val="en-US"/>
        </w:rPr>
        <w:t>Alcotest</w:t>
      </w:r>
      <w:r w:rsidRPr="00BE27EE" w:rsidR="00BE27EE">
        <w:rPr>
          <w:sz w:val="28"/>
          <w:szCs w:val="28"/>
        </w:rPr>
        <w:t xml:space="preserve"> мод. 6810</w:t>
      </w:r>
      <w:r w:rsidR="00BE27EE">
        <w:rPr>
          <w:sz w:val="28"/>
          <w:szCs w:val="28"/>
        </w:rPr>
        <w:t>;</w:t>
      </w:r>
    </w:p>
    <w:p w:rsidR="00BE27EE" w:rsidRPr="001E6970" w:rsidP="0058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регистрационного удостоверения на </w:t>
      </w:r>
      <w:r w:rsidRPr="00BE27EE">
        <w:rPr>
          <w:sz w:val="28"/>
          <w:szCs w:val="28"/>
        </w:rPr>
        <w:t>технического средств</w:t>
      </w:r>
      <w:r>
        <w:rPr>
          <w:sz w:val="28"/>
          <w:szCs w:val="28"/>
        </w:rPr>
        <w:t>о</w:t>
      </w:r>
      <w:r w:rsidRPr="00BE27EE">
        <w:rPr>
          <w:sz w:val="28"/>
          <w:szCs w:val="28"/>
        </w:rPr>
        <w:t xml:space="preserve"> </w:t>
      </w:r>
      <w:r w:rsidRPr="00BE27EE">
        <w:rPr>
          <w:sz w:val="28"/>
          <w:szCs w:val="28"/>
          <w:lang w:val="en-US"/>
        </w:rPr>
        <w:t>Alcotest</w:t>
      </w:r>
      <w:r w:rsidRPr="00BE27EE">
        <w:rPr>
          <w:sz w:val="28"/>
          <w:szCs w:val="28"/>
        </w:rPr>
        <w:t xml:space="preserve"> мод. 6810</w:t>
      </w:r>
      <w:r>
        <w:rPr>
          <w:sz w:val="28"/>
          <w:szCs w:val="28"/>
        </w:rPr>
        <w:t>;</w:t>
      </w:r>
    </w:p>
    <w:p w:rsidR="0058349D" w:rsidP="0058349D">
      <w:pPr>
        <w:ind w:firstLine="567"/>
        <w:jc w:val="both"/>
        <w:rPr>
          <w:sz w:val="28"/>
          <w:szCs w:val="28"/>
        </w:rPr>
      </w:pPr>
      <w:r w:rsidRPr="00B27788">
        <w:rPr>
          <w:sz w:val="28"/>
          <w:szCs w:val="28"/>
        </w:rPr>
        <w:t>- и другими материалами дела.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B27788">
        <w:rPr>
          <w:sz w:val="28"/>
          <w:szCs w:val="28"/>
        </w:rPr>
        <w:t>Указанные документы являются относимыми и допустимыми доказательствами, так как составлены</w:t>
      </w:r>
      <w:r w:rsidRPr="000205B4">
        <w:rPr>
          <w:sz w:val="28"/>
          <w:szCs w:val="28"/>
        </w:rPr>
        <w:t xml:space="preserve"> уполномоченными на то лицами, надлежащим образом оформлены и полностью согласуются между собой. </w:t>
      </w:r>
    </w:p>
    <w:p w:rsidR="0058349D" w:rsidRPr="00B27788" w:rsidP="0058349D">
      <w:pPr>
        <w:ind w:firstLine="567"/>
        <w:jc w:val="both"/>
        <w:rPr>
          <w:sz w:val="28"/>
          <w:szCs w:val="28"/>
        </w:rPr>
      </w:pPr>
      <w:r w:rsidRPr="00313F97">
        <w:rPr>
          <w:sz w:val="28"/>
          <w:szCs w:val="28"/>
        </w:rPr>
        <w:t xml:space="preserve">Таким образом, прихожу к выводу о том, что действия </w:t>
      </w:r>
      <w:r w:rsidR="00414C69">
        <w:rPr>
          <w:color w:val="0000CC"/>
          <w:sz w:val="28"/>
          <w:szCs w:val="28"/>
        </w:rPr>
        <w:t>Муфтахетдинова А.А</w:t>
      </w:r>
      <w:r w:rsidR="00414C69">
        <w:rPr>
          <w:color w:val="000099"/>
          <w:sz w:val="28"/>
          <w:szCs w:val="28"/>
        </w:rPr>
        <w:t xml:space="preserve">. </w:t>
      </w:r>
      <w:r w:rsidRPr="00313F97">
        <w:rPr>
          <w:sz w:val="28"/>
          <w:szCs w:val="28"/>
        </w:rPr>
        <w:t>правильно квалифицированы по ч. 1 ст. 12.8 Кодекса РФ об ад</w:t>
      </w:r>
      <w:r>
        <w:rPr>
          <w:sz w:val="28"/>
          <w:szCs w:val="28"/>
        </w:rPr>
        <w:t>министративных правонарушениях.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 xml:space="preserve">Согласно </w:t>
      </w:r>
      <w:hyperlink r:id="rId5" w:history="1">
        <w:r w:rsidRPr="000205B4">
          <w:rPr>
            <w:rStyle w:val="Hyperlink"/>
            <w:color w:val="auto"/>
            <w:sz w:val="28"/>
            <w:szCs w:val="28"/>
            <w:u w:val="none"/>
          </w:rPr>
          <w:t>пункту 2.3.2</w:t>
        </w:r>
      </w:hyperlink>
      <w:r w:rsidRPr="000205B4">
        <w:rPr>
          <w:sz w:val="28"/>
          <w:szCs w:val="28"/>
        </w:rPr>
        <w:t xml:space="preserve"> Правил дорожного движения Российской Федерации, утвержденных Постановлением Правительства Российской Федерации от 23 октября 1993 г. № 1090,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58349D" w:rsidRPr="007F0F4E" w:rsidP="0058349D">
      <w:pPr>
        <w:ind w:firstLine="567"/>
        <w:jc w:val="both"/>
        <w:rPr>
          <w:color w:val="FF0000"/>
          <w:sz w:val="28"/>
          <w:szCs w:val="28"/>
        </w:rPr>
      </w:pPr>
      <w:r w:rsidRPr="000205B4">
        <w:rPr>
          <w:sz w:val="28"/>
          <w:szCs w:val="28"/>
        </w:rPr>
        <w:t xml:space="preserve">В качестве оснований полагать, что </w:t>
      </w:r>
      <w:r w:rsidR="00414C69">
        <w:rPr>
          <w:color w:val="0000CC"/>
          <w:sz w:val="28"/>
          <w:szCs w:val="28"/>
        </w:rPr>
        <w:t>Муфтахетдинов А.А</w:t>
      </w:r>
      <w:r w:rsidR="00414C6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0205B4">
        <w:rPr>
          <w:sz w:val="28"/>
          <w:szCs w:val="28"/>
        </w:rPr>
        <w:t xml:space="preserve">управляет транспортным средством, находясь в состоянии опьянения, инспектором ДПС </w:t>
      </w:r>
      <w:r w:rsidRPr="007605B3">
        <w:rPr>
          <w:sz w:val="28"/>
          <w:szCs w:val="28"/>
        </w:rPr>
        <w:t>указаны такие как признаки</w:t>
      </w:r>
      <w:r w:rsidRPr="007F0F4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запах алкоголя изо рта</w:t>
      </w:r>
      <w:r w:rsidR="00414C69">
        <w:rPr>
          <w:color w:val="FF0000"/>
          <w:sz w:val="28"/>
          <w:szCs w:val="28"/>
        </w:rPr>
        <w:t>, нарушение речи</w:t>
      </w:r>
      <w:r w:rsidRPr="007F0F4E">
        <w:rPr>
          <w:color w:val="FF0000"/>
          <w:sz w:val="28"/>
          <w:szCs w:val="28"/>
        </w:rPr>
        <w:t>.</w:t>
      </w:r>
    </w:p>
    <w:p w:rsidR="0058349D" w:rsidRPr="00E65FAA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 xml:space="preserve">В силу </w:t>
      </w:r>
      <w:hyperlink r:id="rId6" w:history="1">
        <w:r w:rsidRPr="000205B4">
          <w:rPr>
            <w:rStyle w:val="Hyperlink"/>
            <w:color w:val="auto"/>
            <w:sz w:val="28"/>
            <w:szCs w:val="28"/>
            <w:u w:val="none"/>
          </w:rPr>
          <w:t>абзаца 1 пункта 2.7</w:t>
        </w:r>
      </w:hyperlink>
      <w:r w:rsidRPr="000205B4">
        <w:rPr>
          <w:sz w:val="28"/>
          <w:szCs w:val="28"/>
        </w:rPr>
        <w:t xml:space="preserve"> Правил дорожного движения Российской Федерации водителю запрещается управлять транспортным средством в состоянии </w:t>
      </w:r>
      <w:r w:rsidRPr="00E65FAA">
        <w:rPr>
          <w:sz w:val="28"/>
          <w:szCs w:val="28"/>
        </w:rPr>
        <w:t>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8349D" w:rsidP="0058349D">
      <w:pPr>
        <w:ind w:firstLine="567"/>
        <w:jc w:val="both"/>
        <w:rPr>
          <w:sz w:val="28"/>
          <w:szCs w:val="28"/>
        </w:rPr>
      </w:pPr>
      <w:r w:rsidRPr="00E65FAA">
        <w:rPr>
          <w:sz w:val="28"/>
          <w:szCs w:val="28"/>
        </w:rPr>
        <w:t>В соответствии с постановлением</w:t>
      </w:r>
      <w:r w:rsidRPr="000205B4">
        <w:rPr>
          <w:sz w:val="28"/>
          <w:szCs w:val="28"/>
        </w:rPr>
        <w:t xml:space="preserve"> Пленума Верховного Суда РФ № 18 от 24.10.2006 "О некоторых вопросах, возникающих у судов при применении Особенной части Кодекса Российской Федерации об административных правонарушениях" в п.</w:t>
      </w:r>
      <w:r>
        <w:rPr>
          <w:sz w:val="28"/>
          <w:szCs w:val="28"/>
        </w:rPr>
        <w:t xml:space="preserve"> </w:t>
      </w:r>
      <w:r w:rsidRPr="000205B4">
        <w:rPr>
          <w:sz w:val="28"/>
          <w:szCs w:val="28"/>
        </w:rPr>
        <w:t xml:space="preserve">7 указано, по делу об административном правонарушении, предусмотренном </w:t>
      </w:r>
      <w:hyperlink r:id="rId7" w:history="1">
        <w:r w:rsidRPr="000205B4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0205B4">
        <w:rPr>
          <w:sz w:val="28"/>
          <w:szCs w:val="28"/>
        </w:rPr>
        <w:t xml:space="preserve"> КоАП РФ, надлежит учитывать, что доказательствами состояния опьянения водителя являются </w:t>
      </w:r>
      <w:hyperlink r:id="rId8" w:history="1">
        <w:r w:rsidRPr="000205B4">
          <w:rPr>
            <w:rStyle w:val="Hyperlink"/>
            <w:color w:val="auto"/>
            <w:sz w:val="28"/>
            <w:szCs w:val="28"/>
            <w:u w:val="none"/>
          </w:rPr>
          <w:t>акт</w:t>
        </w:r>
      </w:hyperlink>
      <w:r w:rsidRPr="000205B4">
        <w:rPr>
          <w:sz w:val="28"/>
          <w:szCs w:val="28"/>
        </w:rPr>
        <w:t xml:space="preserve"> освидетельствования на состояние алкогольного опьянения и (или) акт медицинского освидетельствования на состояние опьянения.                     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8349D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8349D" w:rsidRPr="00014FB8" w:rsidP="0058349D">
      <w:pPr>
        <w:ind w:firstLine="567"/>
        <w:jc w:val="both"/>
        <w:rPr>
          <w:sz w:val="28"/>
          <w:szCs w:val="28"/>
        </w:rPr>
      </w:pPr>
      <w:r w:rsidRPr="00014FB8">
        <w:rPr>
          <w:sz w:val="28"/>
          <w:szCs w:val="28"/>
        </w:rPr>
        <w:t xml:space="preserve">При таких обстоятельствах, </w:t>
      </w:r>
      <w:r w:rsidR="00BA5938">
        <w:rPr>
          <w:sz w:val="28"/>
          <w:szCs w:val="28"/>
        </w:rPr>
        <w:t xml:space="preserve">позиция </w:t>
      </w:r>
      <w:r w:rsidR="00D814B3">
        <w:rPr>
          <w:color w:val="0070C0"/>
          <w:sz w:val="28"/>
          <w:szCs w:val="28"/>
        </w:rPr>
        <w:t>з</w:t>
      </w:r>
      <w:r w:rsidRPr="00BE5B06" w:rsidR="00D814B3">
        <w:rPr>
          <w:color w:val="0070C0"/>
          <w:sz w:val="28"/>
          <w:szCs w:val="28"/>
        </w:rPr>
        <w:t>ащитник</w:t>
      </w:r>
      <w:r w:rsidR="00D814B3">
        <w:rPr>
          <w:color w:val="0070C0"/>
          <w:sz w:val="28"/>
          <w:szCs w:val="28"/>
        </w:rPr>
        <w:t>а</w:t>
      </w:r>
      <w:r w:rsidRPr="00BE5B06" w:rsidR="00D814B3">
        <w:rPr>
          <w:color w:val="0070C0"/>
          <w:sz w:val="28"/>
          <w:szCs w:val="28"/>
        </w:rPr>
        <w:t xml:space="preserve"> Третьяков</w:t>
      </w:r>
      <w:r w:rsidR="00D814B3">
        <w:rPr>
          <w:color w:val="0070C0"/>
          <w:sz w:val="28"/>
          <w:szCs w:val="28"/>
        </w:rPr>
        <w:t>а</w:t>
      </w:r>
      <w:r w:rsidRPr="00BE5B06" w:rsidR="00D814B3">
        <w:rPr>
          <w:color w:val="0070C0"/>
          <w:sz w:val="28"/>
          <w:szCs w:val="28"/>
        </w:rPr>
        <w:t xml:space="preserve"> А.Г</w:t>
      </w:r>
      <w:r w:rsidR="00D814B3">
        <w:rPr>
          <w:sz w:val="28"/>
          <w:szCs w:val="28"/>
        </w:rPr>
        <w:t xml:space="preserve">. </w:t>
      </w:r>
      <w:r w:rsidRPr="00014FB8">
        <w:rPr>
          <w:sz w:val="28"/>
          <w:szCs w:val="28"/>
        </w:rPr>
        <w:t xml:space="preserve">по непризнанию </w:t>
      </w:r>
      <w:r w:rsidR="00D814B3">
        <w:rPr>
          <w:color w:val="0000CC"/>
          <w:sz w:val="28"/>
          <w:szCs w:val="28"/>
        </w:rPr>
        <w:t>Муфтахетдиновым А.А</w:t>
      </w:r>
      <w:r w:rsidR="00D814B3">
        <w:rPr>
          <w:color w:val="000099"/>
          <w:sz w:val="28"/>
          <w:szCs w:val="28"/>
        </w:rPr>
        <w:t xml:space="preserve">. </w:t>
      </w:r>
      <w:r w:rsidRPr="00014FB8">
        <w:rPr>
          <w:sz w:val="28"/>
          <w:szCs w:val="28"/>
        </w:rPr>
        <w:t>своей вины по ч. 1 ст. 12.</w:t>
      </w:r>
      <w:r>
        <w:rPr>
          <w:sz w:val="28"/>
          <w:szCs w:val="28"/>
        </w:rPr>
        <w:t>8</w:t>
      </w:r>
      <w:r w:rsidRPr="00014FB8">
        <w:rPr>
          <w:sz w:val="28"/>
          <w:szCs w:val="28"/>
        </w:rPr>
        <w:t xml:space="preserve"> КоАП РФ, суд расценивает как способ защиты, а также признает её не соответствующей фактическим обстоятельствам дела и противоречащей приведенным выше доказательствам. </w:t>
      </w:r>
    </w:p>
    <w:p w:rsidR="00BA5938" w:rsidRPr="00BA5938" w:rsidP="00BA5938">
      <w:pPr>
        <w:ind w:firstLine="567"/>
        <w:jc w:val="both"/>
        <w:rPr>
          <w:sz w:val="28"/>
          <w:szCs w:val="28"/>
        </w:rPr>
      </w:pPr>
      <w:r w:rsidRPr="00BA5938">
        <w:rPr>
          <w:sz w:val="28"/>
          <w:szCs w:val="28"/>
        </w:rPr>
        <w:t xml:space="preserve">Доводы защитника о том, что что </w:t>
      </w:r>
      <w:r w:rsidRPr="00BA5938">
        <w:rPr>
          <w:iCs/>
          <w:sz w:val="28"/>
          <w:szCs w:val="28"/>
        </w:rPr>
        <w:t>прибор</w:t>
      </w:r>
      <w:r w:rsidRPr="00BA5938">
        <w:rPr>
          <w:sz w:val="28"/>
          <w:szCs w:val="28"/>
        </w:rPr>
        <w:t xml:space="preserve"> Alcotest </w:t>
      </w:r>
      <w:r w:rsidRPr="00BA5938">
        <w:rPr>
          <w:iCs/>
          <w:sz w:val="28"/>
          <w:szCs w:val="28"/>
        </w:rPr>
        <w:t>6810</w:t>
      </w:r>
      <w:r w:rsidRPr="00BA5938">
        <w:rPr>
          <w:sz w:val="28"/>
          <w:szCs w:val="28"/>
        </w:rPr>
        <w:t xml:space="preserve"> не является разрешенным средством измерения, несостоятельно, поскольку противоречит разъяснению, данному </w:t>
      </w:r>
      <w:r w:rsidRPr="00BA5938">
        <w:rPr>
          <w:iCs/>
          <w:sz w:val="28"/>
          <w:szCs w:val="28"/>
        </w:rPr>
        <w:t>Верховным</w:t>
      </w:r>
      <w:r w:rsidRPr="00BA5938">
        <w:rPr>
          <w:sz w:val="28"/>
          <w:szCs w:val="28"/>
        </w:rPr>
        <w:t xml:space="preserve"> </w:t>
      </w:r>
      <w:r w:rsidRPr="00BA5938">
        <w:rPr>
          <w:iCs/>
          <w:sz w:val="28"/>
          <w:szCs w:val="28"/>
        </w:rPr>
        <w:t>Судом</w:t>
      </w:r>
      <w:r w:rsidRPr="00BA5938">
        <w:rPr>
          <w:sz w:val="28"/>
          <w:szCs w:val="28"/>
        </w:rPr>
        <w:t xml:space="preserve"> РФ в </w:t>
      </w:r>
      <w:r w:rsidRPr="00BA5938">
        <w:rPr>
          <w:iCs/>
          <w:sz w:val="28"/>
          <w:szCs w:val="28"/>
        </w:rPr>
        <w:t>Обзоре</w:t>
      </w:r>
      <w:r w:rsidRPr="00BA5938">
        <w:rPr>
          <w:sz w:val="28"/>
          <w:szCs w:val="28"/>
        </w:rPr>
        <w:t xml:space="preserve"> законодательства и </w:t>
      </w:r>
      <w:r w:rsidRPr="00BA5938">
        <w:rPr>
          <w:sz w:val="28"/>
          <w:szCs w:val="28"/>
        </w:rPr>
        <w:t xml:space="preserve">судебной </w:t>
      </w:r>
      <w:r w:rsidRPr="00BA5938">
        <w:rPr>
          <w:iCs/>
          <w:sz w:val="28"/>
          <w:szCs w:val="28"/>
        </w:rPr>
        <w:t>практики</w:t>
      </w:r>
      <w:r w:rsidRPr="00BA5938">
        <w:rPr>
          <w:sz w:val="28"/>
          <w:szCs w:val="28"/>
        </w:rPr>
        <w:t xml:space="preserve"> Верховного Суда РФ за </w:t>
      </w:r>
      <w:r w:rsidRPr="00BA5938">
        <w:rPr>
          <w:iCs/>
          <w:sz w:val="28"/>
          <w:szCs w:val="28"/>
        </w:rPr>
        <w:t>третий</w:t>
      </w:r>
      <w:r w:rsidRPr="00BA5938">
        <w:rPr>
          <w:sz w:val="28"/>
          <w:szCs w:val="28"/>
        </w:rPr>
        <w:t xml:space="preserve"> </w:t>
      </w:r>
      <w:r w:rsidRPr="00BA5938">
        <w:rPr>
          <w:iCs/>
          <w:sz w:val="28"/>
          <w:szCs w:val="28"/>
        </w:rPr>
        <w:t>квартал</w:t>
      </w:r>
      <w:r w:rsidRPr="00BA5938">
        <w:rPr>
          <w:sz w:val="28"/>
          <w:szCs w:val="28"/>
        </w:rPr>
        <w:t xml:space="preserve"> </w:t>
      </w:r>
      <w:r w:rsidRPr="00BA5938">
        <w:rPr>
          <w:iCs/>
          <w:sz w:val="28"/>
          <w:szCs w:val="28"/>
        </w:rPr>
        <w:t>2008</w:t>
      </w:r>
      <w:r w:rsidRPr="00BA5938">
        <w:rPr>
          <w:sz w:val="28"/>
          <w:szCs w:val="28"/>
        </w:rPr>
        <w:t xml:space="preserve"> года (ответ на вопрос N 11).</w:t>
      </w:r>
    </w:p>
    <w:p w:rsidR="00BA5938" w:rsidP="00BA5938">
      <w:pPr>
        <w:ind w:firstLine="567"/>
        <w:jc w:val="both"/>
        <w:rPr>
          <w:sz w:val="28"/>
          <w:szCs w:val="28"/>
        </w:rPr>
      </w:pPr>
      <w:r w:rsidRPr="00BA5938">
        <w:rPr>
          <w:sz w:val="28"/>
          <w:szCs w:val="28"/>
        </w:rPr>
        <w:t xml:space="preserve">Кроме того, то обстоятельство, что Alcotest </w:t>
      </w:r>
      <w:r w:rsidRPr="00BA5938">
        <w:rPr>
          <w:iCs/>
          <w:sz w:val="28"/>
          <w:szCs w:val="28"/>
        </w:rPr>
        <w:t>6810</w:t>
      </w:r>
      <w:r w:rsidRPr="00BA5938">
        <w:rPr>
          <w:sz w:val="28"/>
          <w:szCs w:val="28"/>
        </w:rPr>
        <w:t xml:space="preserve"> не входит в </w:t>
      </w:r>
      <w:r w:rsidRPr="00BA5938">
        <w:rPr>
          <w:iCs/>
          <w:sz w:val="28"/>
          <w:szCs w:val="28"/>
        </w:rPr>
        <w:t>перечень</w:t>
      </w:r>
      <w:r w:rsidRPr="00BA5938">
        <w:rPr>
          <w:sz w:val="28"/>
          <w:szCs w:val="28"/>
        </w:rPr>
        <w:t xml:space="preserve"> индикаторов алкогольных паров, закрепленных в </w:t>
      </w:r>
      <w:hyperlink r:id="rId9" w:tgtFrame="_blank" w:history="1">
        <w:r w:rsidRPr="00BA5938">
          <w:rPr>
            <w:rStyle w:val="Hyperlink"/>
            <w:iCs/>
            <w:color w:val="auto"/>
            <w:sz w:val="28"/>
            <w:szCs w:val="28"/>
            <w:u w:val="none"/>
          </w:rPr>
          <w:t>Письме</w:t>
        </w:r>
      </w:hyperlink>
      <w:r w:rsidRPr="00BA5938">
        <w:rPr>
          <w:sz w:val="28"/>
          <w:szCs w:val="28"/>
        </w:rPr>
        <w:t xml:space="preserve"> </w:t>
      </w:r>
      <w:r w:rsidRPr="00BA5938">
        <w:rPr>
          <w:iCs/>
          <w:sz w:val="28"/>
          <w:szCs w:val="28"/>
        </w:rPr>
        <w:t>Министерства</w:t>
      </w:r>
      <w:r w:rsidRPr="00BA5938">
        <w:rPr>
          <w:sz w:val="28"/>
          <w:szCs w:val="28"/>
        </w:rPr>
        <w:t xml:space="preserve"> </w:t>
      </w:r>
      <w:r w:rsidRPr="00BA5938">
        <w:rPr>
          <w:iCs/>
          <w:sz w:val="28"/>
          <w:szCs w:val="28"/>
        </w:rPr>
        <w:t>здравоохранения</w:t>
      </w:r>
      <w:r w:rsidRPr="00BA5938">
        <w:rPr>
          <w:sz w:val="28"/>
          <w:szCs w:val="28"/>
        </w:rPr>
        <w:t xml:space="preserve"> и </w:t>
      </w:r>
      <w:r w:rsidRPr="00BA5938">
        <w:rPr>
          <w:iCs/>
          <w:sz w:val="28"/>
          <w:szCs w:val="28"/>
        </w:rPr>
        <w:t>социального</w:t>
      </w:r>
      <w:r w:rsidRPr="00BA5938">
        <w:rPr>
          <w:sz w:val="28"/>
          <w:szCs w:val="28"/>
        </w:rPr>
        <w:t xml:space="preserve"> </w:t>
      </w:r>
      <w:r w:rsidRPr="00BA5938">
        <w:rPr>
          <w:iCs/>
          <w:sz w:val="28"/>
          <w:szCs w:val="28"/>
        </w:rPr>
        <w:t>развития</w:t>
      </w:r>
      <w:r w:rsidRPr="00BA5938">
        <w:rPr>
          <w:sz w:val="28"/>
          <w:szCs w:val="28"/>
        </w:rPr>
        <w:t xml:space="preserve"> РФ от </w:t>
      </w:r>
      <w:r w:rsidRPr="00BA5938">
        <w:rPr>
          <w:iCs/>
          <w:sz w:val="28"/>
          <w:szCs w:val="28"/>
        </w:rPr>
        <w:t>20</w:t>
      </w:r>
      <w:r w:rsidRPr="00BA5938">
        <w:rPr>
          <w:sz w:val="28"/>
          <w:szCs w:val="28"/>
        </w:rPr>
        <w:t>.</w:t>
      </w:r>
      <w:r w:rsidRPr="00BA5938">
        <w:rPr>
          <w:iCs/>
          <w:sz w:val="28"/>
          <w:szCs w:val="28"/>
        </w:rPr>
        <w:t>12</w:t>
      </w:r>
      <w:r w:rsidRPr="00BA5938">
        <w:rPr>
          <w:sz w:val="28"/>
          <w:szCs w:val="28"/>
        </w:rPr>
        <w:t>.</w:t>
      </w:r>
      <w:r w:rsidRPr="00BA5938">
        <w:rPr>
          <w:iCs/>
          <w:sz w:val="28"/>
          <w:szCs w:val="28"/>
        </w:rPr>
        <w:t>2006</w:t>
      </w:r>
      <w:r w:rsidRPr="00BA5938">
        <w:rPr>
          <w:sz w:val="28"/>
          <w:szCs w:val="28"/>
        </w:rPr>
        <w:t xml:space="preserve"> г. N 6840-ВС, </w:t>
      </w:r>
      <w:r w:rsidRPr="00BA5938">
        <w:rPr>
          <w:iCs/>
          <w:sz w:val="28"/>
          <w:szCs w:val="28"/>
        </w:rPr>
        <w:t>не</w:t>
      </w:r>
      <w:r w:rsidRPr="00BA5938">
        <w:rPr>
          <w:sz w:val="28"/>
          <w:szCs w:val="28"/>
        </w:rPr>
        <w:t xml:space="preserve"> влечет недопустимости использования </w:t>
      </w:r>
      <w:r w:rsidRPr="00BA5938">
        <w:rPr>
          <w:iCs/>
          <w:sz w:val="28"/>
          <w:szCs w:val="28"/>
        </w:rPr>
        <w:t>указанного</w:t>
      </w:r>
      <w:r w:rsidRPr="00BA5938">
        <w:rPr>
          <w:sz w:val="28"/>
          <w:szCs w:val="28"/>
        </w:rPr>
        <w:t xml:space="preserve"> </w:t>
      </w:r>
      <w:r w:rsidRPr="00BA5938">
        <w:rPr>
          <w:iCs/>
          <w:sz w:val="28"/>
          <w:szCs w:val="28"/>
        </w:rPr>
        <w:t>прибора</w:t>
      </w:r>
      <w:r w:rsidRPr="00BA5938">
        <w:rPr>
          <w:sz w:val="28"/>
          <w:szCs w:val="28"/>
        </w:rPr>
        <w:t xml:space="preserve"> для освидетельствования на состояние алкогольного опьянения, либо недопустимости свидетельства о поверке, поскольку правомерность применения Alcotest </w:t>
      </w:r>
      <w:r w:rsidRPr="00BA5938">
        <w:rPr>
          <w:iCs/>
          <w:sz w:val="28"/>
          <w:szCs w:val="28"/>
        </w:rPr>
        <w:t>6810</w:t>
      </w:r>
      <w:r>
        <w:rPr>
          <w:iCs/>
          <w:sz w:val="28"/>
          <w:szCs w:val="28"/>
        </w:rPr>
        <w:t xml:space="preserve"> </w:t>
      </w:r>
      <w:r w:rsidRPr="00BA5938">
        <w:rPr>
          <w:sz w:val="28"/>
          <w:szCs w:val="28"/>
        </w:rPr>
        <w:t xml:space="preserve">заводской </w:t>
      </w:r>
      <w:r>
        <w:rPr>
          <w:sz w:val="28"/>
          <w:szCs w:val="28"/>
        </w:rPr>
        <w:t>№</w:t>
      </w:r>
      <w:r w:rsidRPr="00BA5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ARBL</w:t>
      </w:r>
      <w:r w:rsidRPr="00BA5938">
        <w:rPr>
          <w:sz w:val="28"/>
          <w:szCs w:val="28"/>
        </w:rPr>
        <w:t>-0408</w:t>
      </w:r>
      <w:r>
        <w:rPr>
          <w:sz w:val="28"/>
          <w:szCs w:val="28"/>
        </w:rPr>
        <w:t xml:space="preserve"> </w:t>
      </w:r>
      <w:r w:rsidRPr="00BA5938">
        <w:rPr>
          <w:sz w:val="28"/>
          <w:szCs w:val="28"/>
        </w:rPr>
        <w:t>, подтве</w:t>
      </w:r>
      <w:r>
        <w:rPr>
          <w:sz w:val="28"/>
          <w:szCs w:val="28"/>
        </w:rPr>
        <w:t xml:space="preserve">рждена свидетельством о поверке № </w:t>
      </w:r>
      <w:r w:rsidRPr="00BA5938">
        <w:rPr>
          <w:sz w:val="28"/>
          <w:szCs w:val="28"/>
        </w:rPr>
        <w:t xml:space="preserve">С-ВЯ/03-08-2023/267759032, поверка действительна до </w:t>
      </w:r>
      <w:r>
        <w:rPr>
          <w:sz w:val="28"/>
          <w:szCs w:val="28"/>
        </w:rPr>
        <w:t>02.08.2024</w:t>
      </w:r>
      <w:r w:rsidRPr="00BA5938">
        <w:rPr>
          <w:sz w:val="28"/>
          <w:szCs w:val="28"/>
        </w:rPr>
        <w:t>, проведена ФБУ "</w:t>
      </w:r>
      <w:r>
        <w:rPr>
          <w:sz w:val="28"/>
          <w:szCs w:val="28"/>
        </w:rPr>
        <w:t>Государственный региональный центр стандартизации и испытаний в Тюменской и Курганских областях, Ханты-Мансийском автономном округе – Югре, Ямало_ненцком автономном округе»</w:t>
      </w:r>
      <w:r w:rsidRPr="00BA5938">
        <w:rPr>
          <w:sz w:val="28"/>
          <w:szCs w:val="28"/>
        </w:rPr>
        <w:t>.</w:t>
      </w:r>
      <w:r w:rsidRPr="00C549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35D07">
        <w:rPr>
          <w:sz w:val="28"/>
          <w:szCs w:val="28"/>
        </w:rPr>
        <w:t>Кроме того, дата последней проверки прибора отражается в чеке (</w:t>
      </w:r>
      <w:r w:rsidRPr="00E35D07" w:rsidR="00E35D07">
        <w:rPr>
          <w:sz w:val="28"/>
          <w:szCs w:val="28"/>
        </w:rPr>
        <w:t>результатом освидетельствования на бумажном носителе</w:t>
      </w:r>
      <w:r w:rsidR="00E35D07">
        <w:rPr>
          <w:sz w:val="28"/>
          <w:szCs w:val="28"/>
        </w:rPr>
        <w:t xml:space="preserve">), а также в акте освидетельствования на состояние алкогольного опьянения. </w:t>
      </w:r>
      <w:r>
        <w:rPr>
          <w:sz w:val="28"/>
          <w:szCs w:val="28"/>
        </w:rPr>
        <w:t>Ф</w:t>
      </w:r>
      <w:r w:rsidRPr="00BA5938">
        <w:rPr>
          <w:sz w:val="28"/>
          <w:szCs w:val="28"/>
        </w:rPr>
        <w:t>акт выдачи свидетельства о поверке является подтверждением технических характеристик прибора и пригодности его к применению</w:t>
      </w:r>
      <w:r>
        <w:rPr>
          <w:sz w:val="28"/>
          <w:szCs w:val="28"/>
        </w:rPr>
        <w:t>.</w:t>
      </w:r>
      <w:r w:rsidR="00E35D07">
        <w:rPr>
          <w:sz w:val="28"/>
          <w:szCs w:val="28"/>
        </w:rPr>
        <w:t xml:space="preserve"> </w:t>
      </w:r>
    </w:p>
    <w:p w:rsidR="00BA5938" w:rsidRPr="00BA5938" w:rsidP="00BA5938">
      <w:pPr>
        <w:ind w:firstLine="567"/>
        <w:jc w:val="both"/>
        <w:rPr>
          <w:sz w:val="28"/>
          <w:szCs w:val="28"/>
        </w:rPr>
      </w:pPr>
      <w:r w:rsidRPr="00BA5938">
        <w:rPr>
          <w:sz w:val="28"/>
          <w:szCs w:val="28"/>
        </w:rPr>
        <w:t xml:space="preserve">При этом, </w:t>
      </w:r>
      <w:r w:rsidRPr="00E35D07" w:rsidR="00E35D07">
        <w:rPr>
          <w:sz w:val="28"/>
          <w:szCs w:val="28"/>
        </w:rPr>
        <w:t>Муфтахетдинов А.А</w:t>
      </w:r>
      <w:r w:rsidRPr="00BA5938">
        <w:rPr>
          <w:sz w:val="28"/>
          <w:szCs w:val="28"/>
        </w:rPr>
        <w:t xml:space="preserve"> не был лишен возможности заявить ходатайство о направлении его медицинское освидетельствование на состояние опьянения, в случае несогласия с результатами прибора.</w:t>
      </w:r>
    </w:p>
    <w:p w:rsidR="00BA5938" w:rsidRPr="00BA5938" w:rsidP="00BA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Доводы защитника о том, что инспектор не представил (не ознакомил) с паспортом технического измерения и свидетельством о проверке, прибор был со сколами, опровергается исследованной в судебном заседании видеозаписью.</w:t>
      </w:r>
    </w:p>
    <w:p w:rsidR="00BA5938" w:rsidRPr="00E35D07" w:rsidP="0058349D">
      <w:pPr>
        <w:ind w:firstLine="567"/>
        <w:jc w:val="both"/>
        <w:rPr>
          <w:sz w:val="28"/>
          <w:szCs w:val="28"/>
        </w:rPr>
      </w:pPr>
      <w:r w:rsidRPr="00E35D07">
        <w:rPr>
          <w:sz w:val="28"/>
          <w:szCs w:val="28"/>
        </w:rPr>
        <w:t xml:space="preserve">То обстоятельство, что </w:t>
      </w:r>
      <w:r>
        <w:rPr>
          <w:sz w:val="28"/>
          <w:szCs w:val="28"/>
        </w:rPr>
        <w:t xml:space="preserve">в </w:t>
      </w:r>
      <w:r w:rsidRPr="00E35D07">
        <w:rPr>
          <w:iCs/>
          <w:sz w:val="28"/>
          <w:szCs w:val="28"/>
        </w:rPr>
        <w:t>акт</w:t>
      </w:r>
      <w:r>
        <w:rPr>
          <w:iCs/>
          <w:sz w:val="28"/>
          <w:szCs w:val="28"/>
        </w:rPr>
        <w:t>е</w:t>
      </w:r>
      <w:r w:rsidRPr="00E35D07">
        <w:rPr>
          <w:sz w:val="28"/>
          <w:szCs w:val="28"/>
        </w:rPr>
        <w:t xml:space="preserve"> № 86 ГП 043499 освидетельствования на состояние алкогольного опьянения </w:t>
      </w:r>
      <w:r w:rsidRPr="00E35D07">
        <w:rPr>
          <w:iCs/>
          <w:sz w:val="28"/>
          <w:szCs w:val="28"/>
        </w:rPr>
        <w:t>отсутствует</w:t>
      </w:r>
      <w:r w:rsidRPr="00E35D07">
        <w:rPr>
          <w:sz w:val="28"/>
          <w:szCs w:val="28"/>
        </w:rPr>
        <w:t xml:space="preserve"> указание на </w:t>
      </w:r>
      <w:r w:rsidRPr="00E35D07">
        <w:rPr>
          <w:iCs/>
          <w:sz w:val="28"/>
          <w:szCs w:val="28"/>
        </w:rPr>
        <w:t>пределы</w:t>
      </w:r>
      <w:r w:rsidRPr="00E35D07">
        <w:rPr>
          <w:sz w:val="28"/>
          <w:szCs w:val="28"/>
        </w:rPr>
        <w:t xml:space="preserve"> </w:t>
      </w:r>
      <w:r w:rsidRPr="00E35D07">
        <w:rPr>
          <w:iCs/>
          <w:sz w:val="28"/>
          <w:szCs w:val="28"/>
        </w:rPr>
        <w:t>допустимой</w:t>
      </w:r>
      <w:r w:rsidRPr="00E35D07">
        <w:rPr>
          <w:sz w:val="28"/>
          <w:szCs w:val="28"/>
        </w:rPr>
        <w:t xml:space="preserve"> </w:t>
      </w:r>
      <w:r w:rsidRPr="00E35D07">
        <w:rPr>
          <w:iCs/>
          <w:sz w:val="28"/>
          <w:szCs w:val="28"/>
        </w:rPr>
        <w:t>погрешности</w:t>
      </w:r>
      <w:r w:rsidRPr="00E35D07">
        <w:rPr>
          <w:sz w:val="28"/>
          <w:szCs w:val="28"/>
        </w:rPr>
        <w:t xml:space="preserve"> прибора, не могут свидетельствовать об отсутствии </w:t>
      </w:r>
      <w:r w:rsidRPr="00E35D07">
        <w:rPr>
          <w:iCs/>
          <w:sz w:val="28"/>
          <w:szCs w:val="28"/>
        </w:rPr>
        <w:t>опьянения</w:t>
      </w:r>
      <w:r w:rsidRPr="00E35D07">
        <w:rPr>
          <w:sz w:val="28"/>
          <w:szCs w:val="28"/>
        </w:rPr>
        <w:t xml:space="preserve"> у Муфтахетдинов</w:t>
      </w:r>
      <w:r>
        <w:rPr>
          <w:sz w:val="28"/>
          <w:szCs w:val="28"/>
        </w:rPr>
        <w:t>а</w:t>
      </w:r>
      <w:r w:rsidRPr="00E35D0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Указанные данные отражены в свидетельстве о проверке прибора, которое</w:t>
      </w:r>
      <w:r w:rsidRPr="00E35D07">
        <w:rPr>
          <w:sz w:val="28"/>
          <w:szCs w:val="28"/>
        </w:rPr>
        <w:t xml:space="preserve"> было показано Муфтахетдинов</w:t>
      </w:r>
      <w:r>
        <w:rPr>
          <w:sz w:val="28"/>
          <w:szCs w:val="28"/>
        </w:rPr>
        <w:t>у</w:t>
      </w:r>
      <w:r w:rsidRPr="00E35D07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Pr="00E35D07">
        <w:rPr>
          <w:sz w:val="28"/>
          <w:szCs w:val="28"/>
        </w:rPr>
        <w:t xml:space="preserve"> Результаты освидетельствования были озвучены и продемонстрированы инспектором ДПС, и с данными результатами </w:t>
      </w:r>
      <w:r w:rsidRPr="00C831B0" w:rsidR="00C831B0">
        <w:rPr>
          <w:sz w:val="28"/>
          <w:szCs w:val="28"/>
        </w:rPr>
        <w:t>Муфтахетдинов А.А</w:t>
      </w:r>
      <w:r w:rsidR="00C831B0">
        <w:rPr>
          <w:sz w:val="28"/>
          <w:szCs w:val="28"/>
        </w:rPr>
        <w:t>.</w:t>
      </w:r>
      <w:r w:rsidRPr="00E35D07">
        <w:rPr>
          <w:sz w:val="28"/>
          <w:szCs w:val="28"/>
        </w:rPr>
        <w:t xml:space="preserve"> был согласен, каких-то возражений не высказывал, и оснований полагать, что он действовал под влиянием заблуждения, либо что на него оказывалось какое-либо незаконное воздействие сотрудниками </w:t>
      </w:r>
      <w:r w:rsidR="00C831B0">
        <w:rPr>
          <w:sz w:val="28"/>
          <w:szCs w:val="28"/>
        </w:rPr>
        <w:t>полиции</w:t>
      </w:r>
      <w:r w:rsidRPr="00E35D07">
        <w:rPr>
          <w:sz w:val="28"/>
          <w:szCs w:val="28"/>
        </w:rPr>
        <w:t>, у суда не имеется.</w:t>
      </w:r>
    </w:p>
    <w:p w:rsidR="0058349D" w:rsidRPr="00014FB8" w:rsidP="0058349D">
      <w:pPr>
        <w:ind w:firstLine="567"/>
        <w:jc w:val="both"/>
        <w:rPr>
          <w:sz w:val="28"/>
          <w:szCs w:val="28"/>
        </w:rPr>
      </w:pPr>
      <w:r w:rsidRPr="00014FB8">
        <w:rPr>
          <w:sz w:val="28"/>
          <w:szCs w:val="28"/>
        </w:rPr>
        <w:t xml:space="preserve">Факт управления транспортным средством </w:t>
      </w:r>
      <w:r w:rsidR="003758E1">
        <w:rPr>
          <w:color w:val="0000CC"/>
          <w:sz w:val="28"/>
          <w:szCs w:val="28"/>
        </w:rPr>
        <w:t>Муфтахетдиновым А.А</w:t>
      </w:r>
      <w:r w:rsidR="003758E1">
        <w:rPr>
          <w:color w:val="000099"/>
          <w:sz w:val="28"/>
          <w:szCs w:val="28"/>
        </w:rPr>
        <w:t xml:space="preserve">. </w:t>
      </w:r>
      <w:r w:rsidRPr="00014FB8">
        <w:rPr>
          <w:sz w:val="28"/>
          <w:szCs w:val="28"/>
        </w:rPr>
        <w:t>не оспаривается.</w:t>
      </w:r>
    </w:p>
    <w:p w:rsidR="0058349D" w:rsidRPr="00014FB8" w:rsidP="0058349D">
      <w:pPr>
        <w:ind w:firstLine="567"/>
        <w:jc w:val="both"/>
        <w:rPr>
          <w:sz w:val="28"/>
          <w:szCs w:val="28"/>
        </w:rPr>
      </w:pPr>
      <w:r w:rsidRPr="00014FB8">
        <w:rPr>
          <w:sz w:val="28"/>
          <w:szCs w:val="28"/>
        </w:rPr>
        <w:t xml:space="preserve">Каких-либо существенных противоречий в материалах дела, относительно обстоятельств совершения инкриминируемого </w:t>
      </w:r>
      <w:r w:rsidR="003758E1">
        <w:rPr>
          <w:color w:val="0000CC"/>
          <w:sz w:val="28"/>
          <w:szCs w:val="28"/>
        </w:rPr>
        <w:t>Муфтахетдиновым А.А</w:t>
      </w:r>
      <w:r w:rsidR="003758E1">
        <w:rPr>
          <w:color w:val="000099"/>
          <w:sz w:val="28"/>
          <w:szCs w:val="28"/>
        </w:rPr>
        <w:t xml:space="preserve">. </w:t>
      </w:r>
      <w:r w:rsidRPr="00014FB8">
        <w:rPr>
          <w:sz w:val="28"/>
          <w:szCs w:val="28"/>
        </w:rPr>
        <w:t>правонарушения, которые ставили бы под сомнение его виновность, суд не усматривает.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8349D" w:rsidRPr="007030BC" w:rsidP="0058349D">
      <w:pPr>
        <w:ind w:firstLine="567"/>
        <w:jc w:val="both"/>
        <w:rPr>
          <w:sz w:val="28"/>
          <w:szCs w:val="28"/>
        </w:rPr>
      </w:pPr>
      <w:r w:rsidRPr="007030BC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 не усматривает.</w:t>
      </w:r>
    </w:p>
    <w:p w:rsidR="0058349D" w:rsidRPr="007030BC" w:rsidP="0058349D">
      <w:pPr>
        <w:ind w:firstLine="567"/>
        <w:jc w:val="both"/>
        <w:rPr>
          <w:sz w:val="28"/>
          <w:szCs w:val="28"/>
        </w:rPr>
      </w:pPr>
      <w:r w:rsidRPr="007030BC">
        <w:rPr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 w:rsidR="0058349D" w:rsidRPr="007030BC" w:rsidP="0058349D">
      <w:pPr>
        <w:ind w:firstLine="567"/>
        <w:jc w:val="both"/>
        <w:rPr>
          <w:sz w:val="28"/>
          <w:szCs w:val="28"/>
        </w:rPr>
      </w:pPr>
      <w:r w:rsidRPr="007030BC">
        <w:rPr>
          <w:sz w:val="28"/>
          <w:szCs w:val="28"/>
        </w:rPr>
        <w:t xml:space="preserve">Из имеющегося в материалах дела реестра правонарушений следует, что в течение года </w:t>
      </w:r>
      <w:r w:rsidR="003758E1">
        <w:rPr>
          <w:color w:val="0000CC"/>
          <w:sz w:val="28"/>
          <w:szCs w:val="28"/>
        </w:rPr>
        <w:t>Муфтахетдинов А.А</w:t>
      </w:r>
      <w:r w:rsidR="003758E1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7030BC">
        <w:rPr>
          <w:sz w:val="28"/>
          <w:szCs w:val="28"/>
        </w:rPr>
        <w:t>подвергался административн</w:t>
      </w:r>
      <w:r>
        <w:rPr>
          <w:sz w:val="28"/>
          <w:szCs w:val="28"/>
        </w:rPr>
        <w:t>ому</w:t>
      </w:r>
      <w:r w:rsidRPr="007030BC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ю</w:t>
      </w:r>
      <w:r w:rsidRPr="007030BC">
        <w:rPr>
          <w:sz w:val="28"/>
          <w:szCs w:val="28"/>
        </w:rPr>
        <w:t xml:space="preserve"> в виде штрафа за совершение административн</w:t>
      </w:r>
      <w:r>
        <w:rPr>
          <w:sz w:val="28"/>
          <w:szCs w:val="28"/>
        </w:rPr>
        <w:t>ого</w:t>
      </w:r>
      <w:r w:rsidRPr="007030BC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7030BC">
        <w:rPr>
          <w:sz w:val="28"/>
          <w:szCs w:val="28"/>
        </w:rPr>
        <w:t xml:space="preserve"> в области дорожного движения, предусмотренн</w:t>
      </w:r>
      <w:r>
        <w:rPr>
          <w:sz w:val="28"/>
          <w:szCs w:val="28"/>
        </w:rPr>
        <w:t>ого</w:t>
      </w:r>
      <w:r w:rsidRPr="007030BC">
        <w:rPr>
          <w:sz w:val="28"/>
          <w:szCs w:val="28"/>
        </w:rPr>
        <w:t xml:space="preserve"> </w:t>
      </w:r>
      <w:hyperlink r:id="rId10" w:history="1">
        <w:r w:rsidRPr="007030BC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7030BC">
        <w:rPr>
          <w:sz w:val="28"/>
          <w:szCs w:val="28"/>
        </w:rPr>
        <w:t xml:space="preserve"> Кодекса РФ об административных правонарушениях.</w:t>
      </w:r>
    </w:p>
    <w:p w:rsidR="0058349D" w:rsidRPr="000F05B2" w:rsidP="0058349D">
      <w:pPr>
        <w:ind w:firstLine="567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По смыслу закона административные правонарушения, предусмотренные </w:t>
      </w:r>
      <w:hyperlink r:id="rId11" w:history="1">
        <w:r w:rsidRPr="000F05B2">
          <w:rPr>
            <w:rStyle w:val="Hyperlink"/>
            <w:sz w:val="28"/>
            <w:szCs w:val="28"/>
            <w:u w:val="none"/>
          </w:rPr>
          <w:t>главой 12</w:t>
        </w:r>
      </w:hyperlink>
      <w:r w:rsidRPr="000F05B2">
        <w:rPr>
          <w:sz w:val="28"/>
          <w:szCs w:val="28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прихожу к выводу о возможности назначить </w:t>
      </w:r>
      <w:r w:rsidR="003758E1">
        <w:rPr>
          <w:color w:val="0000CC"/>
          <w:sz w:val="28"/>
          <w:szCs w:val="28"/>
        </w:rPr>
        <w:t>Муфтахетдинову А.А</w:t>
      </w:r>
      <w:r w:rsidR="003758E1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наказание в минимальном, предусмотренном санкцией размере</w:t>
      </w:r>
      <w:r w:rsidRPr="000205B4">
        <w:rPr>
          <w:sz w:val="28"/>
          <w:szCs w:val="28"/>
        </w:rPr>
        <w:t>.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58349D" w:rsidRPr="00C236E7" w:rsidP="0058349D">
      <w:pPr>
        <w:ind w:firstLine="567"/>
        <w:jc w:val="both"/>
        <w:rPr>
          <w:sz w:val="28"/>
          <w:szCs w:val="28"/>
        </w:rPr>
      </w:pPr>
    </w:p>
    <w:p w:rsidR="0058349D" w:rsidP="0058349D">
      <w:pPr>
        <w:ind w:firstLine="567"/>
        <w:jc w:val="both"/>
        <w:rPr>
          <w:sz w:val="28"/>
          <w:szCs w:val="28"/>
          <w:lang w:val="x-none"/>
        </w:rPr>
      </w:pPr>
    </w:p>
    <w:p w:rsidR="0058349D" w:rsidRPr="000205B4" w:rsidP="0058349D">
      <w:pPr>
        <w:ind w:firstLine="567"/>
        <w:jc w:val="center"/>
        <w:rPr>
          <w:sz w:val="28"/>
          <w:szCs w:val="28"/>
        </w:rPr>
      </w:pPr>
      <w:r w:rsidRPr="000205B4">
        <w:rPr>
          <w:sz w:val="28"/>
          <w:szCs w:val="28"/>
        </w:rPr>
        <w:t>ПОСТАНОВИЛ:</w:t>
      </w:r>
    </w:p>
    <w:p w:rsidR="0058349D" w:rsidRPr="000205B4" w:rsidP="0058349D">
      <w:pPr>
        <w:ind w:firstLine="567"/>
        <w:jc w:val="center"/>
        <w:rPr>
          <w:sz w:val="28"/>
          <w:szCs w:val="28"/>
        </w:rPr>
      </w:pPr>
    </w:p>
    <w:p w:rsidR="0058349D" w:rsidRPr="000205B4" w:rsidP="0058349D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Муфтахетдинова Азата Ахмедовича</w:t>
      </w:r>
      <w:r w:rsidRPr="000205B4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0205B4">
        <w:rPr>
          <w:sz w:val="28"/>
          <w:szCs w:val="28"/>
        </w:rPr>
        <w:t xml:space="preserve"> в совершении административного правонарушения, предусмотренного ч.</w:t>
      </w:r>
      <w:r>
        <w:rPr>
          <w:sz w:val="28"/>
          <w:szCs w:val="28"/>
        </w:rPr>
        <w:t xml:space="preserve"> </w:t>
      </w:r>
      <w:r w:rsidRPr="000205B4">
        <w:rPr>
          <w:sz w:val="28"/>
          <w:szCs w:val="28"/>
        </w:rPr>
        <w:t>1 ст. 12.8 Кодекса РФ об административных правонарушениях и назначить ему административное наказание в виде административного штрафа в размере 30</w:t>
      </w:r>
      <w:r>
        <w:rPr>
          <w:sz w:val="28"/>
          <w:szCs w:val="28"/>
        </w:rPr>
        <w:t xml:space="preserve"> </w:t>
      </w:r>
      <w:r w:rsidRPr="000205B4">
        <w:rPr>
          <w:sz w:val="28"/>
          <w:szCs w:val="28"/>
        </w:rPr>
        <w:t xml:space="preserve">000 (тридцати тысяч) рублей с лишением права управления транспортными средствами сроком на 1 (один) год и </w:t>
      </w:r>
      <w:r>
        <w:rPr>
          <w:sz w:val="28"/>
          <w:szCs w:val="28"/>
        </w:rPr>
        <w:t>6</w:t>
      </w:r>
      <w:r w:rsidRPr="000205B4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</w:t>
      </w:r>
      <w:r w:rsidRPr="000205B4">
        <w:rPr>
          <w:sz w:val="28"/>
          <w:szCs w:val="28"/>
        </w:rPr>
        <w:t xml:space="preserve">) месяцев.  </w:t>
      </w:r>
    </w:p>
    <w:p w:rsidR="0058349D" w:rsidRPr="000205B4" w:rsidP="0058349D">
      <w:pPr>
        <w:ind w:firstLine="567"/>
        <w:jc w:val="both"/>
        <w:rPr>
          <w:sz w:val="28"/>
          <w:szCs w:val="28"/>
        </w:rPr>
      </w:pPr>
      <w:r w:rsidRPr="000205B4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в течение 10 </w:t>
      </w:r>
      <w:r w:rsidR="003758E1">
        <w:rPr>
          <w:sz w:val="28"/>
          <w:szCs w:val="28"/>
        </w:rPr>
        <w:t>суток</w:t>
      </w:r>
      <w:r w:rsidRPr="000205B4">
        <w:rPr>
          <w:sz w:val="28"/>
          <w:szCs w:val="28"/>
        </w:rPr>
        <w:t xml:space="preserve"> со дня получения копии постановления.</w:t>
      </w:r>
    </w:p>
    <w:p w:rsidR="0058349D" w:rsidP="0058349D">
      <w:pPr>
        <w:jc w:val="both"/>
        <w:rPr>
          <w:sz w:val="28"/>
          <w:szCs w:val="28"/>
        </w:rPr>
      </w:pPr>
    </w:p>
    <w:p w:rsidR="0058349D" w:rsidP="0058349D">
      <w:pPr>
        <w:jc w:val="both"/>
        <w:rPr>
          <w:sz w:val="28"/>
          <w:szCs w:val="28"/>
        </w:rPr>
      </w:pPr>
    </w:p>
    <w:p w:rsidR="0058349D" w:rsidP="0058349D">
      <w:pPr>
        <w:jc w:val="both"/>
        <w:rPr>
          <w:sz w:val="28"/>
          <w:szCs w:val="28"/>
        </w:rPr>
      </w:pPr>
      <w:r w:rsidRPr="00A57904">
        <w:rPr>
          <w:sz w:val="28"/>
          <w:szCs w:val="28"/>
        </w:rPr>
        <w:t xml:space="preserve">Мировой судья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57904">
        <w:rPr>
          <w:sz w:val="28"/>
          <w:szCs w:val="28"/>
        </w:rPr>
        <w:t xml:space="preserve">   Е.Н. К</w:t>
      </w:r>
      <w:r>
        <w:rPr>
          <w:sz w:val="28"/>
          <w:szCs w:val="28"/>
        </w:rPr>
        <w:t>онева</w:t>
      </w:r>
    </w:p>
    <w:p w:rsidR="0058349D" w:rsidP="0058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верна </w:t>
      </w:r>
    </w:p>
    <w:p w:rsidR="0058349D" w:rsidP="0058349D">
      <w:pPr>
        <w:jc w:val="both"/>
        <w:rPr>
          <w:sz w:val="28"/>
          <w:szCs w:val="28"/>
        </w:rPr>
      </w:pPr>
      <w:r w:rsidRPr="000A5573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</w:t>
      </w:r>
      <w:r w:rsidRPr="000A55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A5573">
        <w:rPr>
          <w:sz w:val="28"/>
          <w:szCs w:val="28"/>
        </w:rPr>
        <w:t xml:space="preserve">                                                                              Е.Н. К</w:t>
      </w:r>
      <w:r>
        <w:rPr>
          <w:sz w:val="28"/>
          <w:szCs w:val="28"/>
        </w:rPr>
        <w:t>онева</w:t>
      </w:r>
    </w:p>
    <w:p w:rsidR="0058349D" w:rsidP="0058349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7D0">
        <w:rPr>
          <w:sz w:val="28"/>
          <w:szCs w:val="28"/>
        </w:rPr>
        <w:t>6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58349D" w:rsidP="0058349D">
      <w:pPr>
        <w:jc w:val="both"/>
        <w:rPr>
          <w:sz w:val="28"/>
          <w:szCs w:val="28"/>
        </w:rPr>
      </w:pPr>
    </w:p>
    <w:p w:rsidR="0058349D" w:rsidRPr="009225C2" w:rsidP="0058349D">
      <w:pPr>
        <w:pStyle w:val="BodyText"/>
        <w:spacing w:after="0"/>
        <w:rPr>
          <w:lang w:val="ru-RU"/>
        </w:rPr>
      </w:pPr>
      <w:r w:rsidRPr="001D60DB">
        <w:t xml:space="preserve">Подлинный документ хранится в деле № </w:t>
      </w:r>
      <w:r w:rsidR="003758E1">
        <w:rPr>
          <w:lang w:val="ru-RU"/>
        </w:rPr>
        <w:t>0</w:t>
      </w:r>
      <w:r>
        <w:t>5</w:t>
      </w:r>
      <w:r w:rsidRPr="001D60DB">
        <w:t>-</w:t>
      </w:r>
      <w:r w:rsidR="003758E1">
        <w:rPr>
          <w:lang w:val="ru-RU"/>
        </w:rPr>
        <w:t>0001</w:t>
      </w:r>
      <w:r>
        <w:t>-</w:t>
      </w:r>
      <w:r w:rsidRPr="001D60DB">
        <w:t>2607/20</w:t>
      </w:r>
      <w:r>
        <w:rPr>
          <w:lang w:val="ru-RU"/>
        </w:rPr>
        <w:t>2</w:t>
      </w:r>
      <w:r w:rsidR="003758E1">
        <w:rPr>
          <w:lang w:val="ru-RU"/>
        </w:rPr>
        <w:t>4</w:t>
      </w:r>
    </w:p>
    <w:p w:rsidR="0058349D" w:rsidRPr="005137D0" w:rsidP="0058349D">
      <w:pPr>
        <w:pStyle w:val="BodyText"/>
        <w:rPr>
          <w:lang w:val="ru-RU"/>
        </w:rPr>
      </w:pPr>
      <w:r w:rsidRPr="001D60DB">
        <w:t>Судебный акт не вступил в законную силу по состоянию на «</w:t>
      </w:r>
      <w:r>
        <w:rPr>
          <w:lang w:val="ru-RU"/>
        </w:rPr>
        <w:t>2</w:t>
      </w:r>
      <w:r w:rsidR="005137D0">
        <w:rPr>
          <w:lang w:val="ru-RU"/>
        </w:rPr>
        <w:t>6</w:t>
      </w:r>
      <w:r>
        <w:rPr>
          <w:lang w:val="ru-RU"/>
        </w:rPr>
        <w:t>»</w:t>
      </w:r>
      <w:r w:rsidRPr="001D60DB">
        <w:t xml:space="preserve"> </w:t>
      </w:r>
      <w:r>
        <w:rPr>
          <w:lang w:val="ru-RU"/>
        </w:rPr>
        <w:t>я</w:t>
      </w:r>
      <w:r w:rsidR="003758E1">
        <w:rPr>
          <w:lang w:val="ru-RU"/>
        </w:rPr>
        <w:t>нваря</w:t>
      </w:r>
      <w:r>
        <w:rPr>
          <w:lang w:val="ru-RU"/>
        </w:rPr>
        <w:t xml:space="preserve"> </w:t>
      </w:r>
      <w:r>
        <w:t>202</w:t>
      </w:r>
      <w:r w:rsidR="003758E1">
        <w:rPr>
          <w:lang w:val="ru-RU"/>
        </w:rPr>
        <w:t>4</w:t>
      </w:r>
      <w:r w:rsidRPr="001D60DB">
        <w:t xml:space="preserve"> года </w:t>
      </w:r>
    </w:p>
    <w:p w:rsidR="0058349D" w:rsidRPr="00F363D4" w:rsidP="0058349D">
      <w:pPr>
        <w:ind w:firstLine="567"/>
        <w:jc w:val="both"/>
        <w:rPr>
          <w:sz w:val="28"/>
          <w:szCs w:val="28"/>
          <w:lang w:val="x-none"/>
        </w:rPr>
      </w:pPr>
    </w:p>
    <w:p w:rsidR="0058349D" w:rsidRPr="0018735E" w:rsidP="0058349D">
      <w:pPr>
        <w:ind w:firstLine="567"/>
        <w:jc w:val="both"/>
        <w:rPr>
          <w:sz w:val="16"/>
          <w:szCs w:val="16"/>
          <w:lang w:val="x-none"/>
        </w:rPr>
      </w:pPr>
    </w:p>
    <w:p w:rsidR="0058349D" w:rsidRPr="0018735E" w:rsidP="0058349D">
      <w:pPr>
        <w:ind w:firstLine="567"/>
        <w:jc w:val="both"/>
        <w:rPr>
          <w:sz w:val="16"/>
          <w:szCs w:val="16"/>
        </w:rPr>
      </w:pPr>
    </w:p>
    <w:p w:rsidR="0058349D" w:rsidRPr="00F7159A" w:rsidP="0058349D">
      <w:pPr>
        <w:ind w:firstLine="567"/>
        <w:jc w:val="both"/>
        <w:rPr>
          <w:color w:val="0000CC"/>
        </w:rPr>
      </w:pPr>
      <w:r w:rsidRPr="00F7159A">
        <w:t>Штраф подлежит уплате на расчетный счет 40101810</w:t>
      </w:r>
      <w:r>
        <w:t>56577</w:t>
      </w:r>
      <w:r w:rsidRPr="00F7159A">
        <w:t>0</w:t>
      </w:r>
      <w:r>
        <w:t>5</w:t>
      </w:r>
      <w:r w:rsidRPr="00F7159A">
        <w:t>10001 в РКЦ г. Ханты-Мансийска ИНН 8601010390 КПП 860101001 БИК 047162000 ОКТМО 71876000 КБК 188 116 </w:t>
      </w:r>
      <w:r>
        <w:t>0</w:t>
      </w:r>
      <w:r w:rsidRPr="00F7159A">
        <w:t xml:space="preserve"> </w:t>
      </w:r>
      <w:r>
        <w:t>11</w:t>
      </w:r>
      <w:r w:rsidRPr="00F7159A">
        <w:t>2</w:t>
      </w:r>
      <w:r>
        <w:t>1</w:t>
      </w:r>
      <w:r w:rsidRPr="00F7159A">
        <w:t xml:space="preserve">01000  </w:t>
      </w:r>
      <w:r>
        <w:t>1</w:t>
      </w:r>
      <w:r w:rsidRPr="00F7159A">
        <w:t xml:space="preserve">140 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F7159A">
        <w:rPr>
          <w:color w:val="0000CC"/>
        </w:rPr>
        <w:t>УИН 18810486</w:t>
      </w:r>
      <w:r w:rsidR="003758E1">
        <w:rPr>
          <w:color w:val="0000CC"/>
        </w:rPr>
        <w:t>2</w:t>
      </w:r>
      <w:r w:rsidRPr="00F7159A">
        <w:rPr>
          <w:color w:val="0000CC"/>
        </w:rPr>
        <w:t>3</w:t>
      </w:r>
      <w:r w:rsidR="003758E1">
        <w:rPr>
          <w:color w:val="0000CC"/>
        </w:rPr>
        <w:t>03</w:t>
      </w:r>
      <w:r w:rsidRPr="00F7159A">
        <w:rPr>
          <w:color w:val="0000CC"/>
        </w:rPr>
        <w:t xml:space="preserve">200 </w:t>
      </w:r>
      <w:r w:rsidR="003758E1">
        <w:rPr>
          <w:color w:val="0000CC"/>
        </w:rPr>
        <w:t>20046</w:t>
      </w:r>
      <w:r w:rsidRPr="00F7159A">
        <w:rPr>
          <w:color w:val="0000CC"/>
        </w:rPr>
        <w:t xml:space="preserve">. </w:t>
      </w:r>
    </w:p>
    <w:p w:rsidR="0058349D" w:rsidRPr="00F7159A" w:rsidP="0058349D">
      <w:pPr>
        <w:ind w:firstLine="567"/>
        <w:jc w:val="both"/>
      </w:pPr>
      <w:r w:rsidRPr="00F7159A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F7159A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8349D" w:rsidRPr="00F7159A" w:rsidP="0058349D">
      <w:pPr>
        <w:ind w:firstLine="567"/>
        <w:jc w:val="both"/>
      </w:pPr>
      <w:r w:rsidRPr="00F7159A">
        <w:t xml:space="preserve">Копию квитанции об оплате административного штрафа необходимо представить по адресу: г. Сургут, ул. Гагарина, д. 9, каб. 107. </w:t>
      </w:r>
    </w:p>
    <w:p w:rsidR="0058349D" w:rsidRPr="00F7159A" w:rsidP="0058349D">
      <w:pPr>
        <w:ind w:firstLine="567"/>
        <w:jc w:val="both"/>
      </w:pPr>
      <w:r w:rsidRPr="00F7159A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58349D" w:rsidRPr="00F7159A" w:rsidP="0058349D">
      <w:pPr>
        <w:ind w:firstLine="567"/>
        <w:jc w:val="both"/>
      </w:pPr>
      <w:r w:rsidRPr="00F7159A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58349D" w:rsidRPr="00F7159A" w:rsidP="0058349D">
      <w:pPr>
        <w:ind w:firstLine="567"/>
        <w:jc w:val="both"/>
      </w:pPr>
    </w:p>
    <w:p w:rsidR="0058349D" w:rsidRPr="00215BF5" w:rsidP="0058349D">
      <w:pPr>
        <w:ind w:firstLine="567"/>
        <w:jc w:val="both"/>
      </w:pPr>
    </w:p>
    <w:p w:rsidR="00E75A58" w:rsidRPr="00215BF5" w:rsidP="0058349D">
      <w:pPr>
        <w:ind w:firstLine="567"/>
        <w:jc w:val="both"/>
      </w:pPr>
    </w:p>
    <w:sectPr w:rsidSect="00C4048D">
      <w:pgSz w:w="11906" w:h="16838"/>
      <w:pgMar w:top="709" w:right="849" w:bottom="39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1064F"/>
    <w:rsid w:val="00013CB7"/>
    <w:rsid w:val="00014115"/>
    <w:rsid w:val="00014EB3"/>
    <w:rsid w:val="00014FB8"/>
    <w:rsid w:val="000205B4"/>
    <w:rsid w:val="00021ECF"/>
    <w:rsid w:val="0002206C"/>
    <w:rsid w:val="00022901"/>
    <w:rsid w:val="000274D7"/>
    <w:rsid w:val="0003423B"/>
    <w:rsid w:val="0004171D"/>
    <w:rsid w:val="000508FA"/>
    <w:rsid w:val="00053299"/>
    <w:rsid w:val="000600FA"/>
    <w:rsid w:val="00064729"/>
    <w:rsid w:val="00072EFF"/>
    <w:rsid w:val="00076F45"/>
    <w:rsid w:val="00081C75"/>
    <w:rsid w:val="00081E1B"/>
    <w:rsid w:val="00087BF3"/>
    <w:rsid w:val="000901C8"/>
    <w:rsid w:val="000916F7"/>
    <w:rsid w:val="0009286D"/>
    <w:rsid w:val="0009684B"/>
    <w:rsid w:val="000A5573"/>
    <w:rsid w:val="000B3092"/>
    <w:rsid w:val="000B4FE9"/>
    <w:rsid w:val="000C7D09"/>
    <w:rsid w:val="000E0C0A"/>
    <w:rsid w:val="000E1B70"/>
    <w:rsid w:val="000E22C6"/>
    <w:rsid w:val="000E3F64"/>
    <w:rsid w:val="000E5876"/>
    <w:rsid w:val="000F05B2"/>
    <w:rsid w:val="000F20D8"/>
    <w:rsid w:val="000F67FE"/>
    <w:rsid w:val="000F6E85"/>
    <w:rsid w:val="0010239F"/>
    <w:rsid w:val="00106B0E"/>
    <w:rsid w:val="001115A2"/>
    <w:rsid w:val="001206D9"/>
    <w:rsid w:val="001327C0"/>
    <w:rsid w:val="0013284D"/>
    <w:rsid w:val="00134A79"/>
    <w:rsid w:val="00134DE9"/>
    <w:rsid w:val="0013585F"/>
    <w:rsid w:val="00145666"/>
    <w:rsid w:val="00147001"/>
    <w:rsid w:val="001514A7"/>
    <w:rsid w:val="00154932"/>
    <w:rsid w:val="001560C2"/>
    <w:rsid w:val="00162BAB"/>
    <w:rsid w:val="00163402"/>
    <w:rsid w:val="0017004E"/>
    <w:rsid w:val="001723FC"/>
    <w:rsid w:val="00176B03"/>
    <w:rsid w:val="001819D8"/>
    <w:rsid w:val="001832B5"/>
    <w:rsid w:val="00183C42"/>
    <w:rsid w:val="0018432A"/>
    <w:rsid w:val="00186477"/>
    <w:rsid w:val="0018735E"/>
    <w:rsid w:val="001A09A0"/>
    <w:rsid w:val="001A252F"/>
    <w:rsid w:val="001A371A"/>
    <w:rsid w:val="001A5C1E"/>
    <w:rsid w:val="001A6333"/>
    <w:rsid w:val="001A7283"/>
    <w:rsid w:val="001A7D2D"/>
    <w:rsid w:val="001B2E00"/>
    <w:rsid w:val="001C04E4"/>
    <w:rsid w:val="001D4D92"/>
    <w:rsid w:val="001D60DB"/>
    <w:rsid w:val="001D6740"/>
    <w:rsid w:val="001D7A0F"/>
    <w:rsid w:val="001E6970"/>
    <w:rsid w:val="001E7043"/>
    <w:rsid w:val="001E7B95"/>
    <w:rsid w:val="002015BF"/>
    <w:rsid w:val="00202313"/>
    <w:rsid w:val="0020531A"/>
    <w:rsid w:val="0020778F"/>
    <w:rsid w:val="00215AAF"/>
    <w:rsid w:val="00215BF5"/>
    <w:rsid w:val="00224BAD"/>
    <w:rsid w:val="002279B3"/>
    <w:rsid w:val="00230217"/>
    <w:rsid w:val="00233EFF"/>
    <w:rsid w:val="002468ED"/>
    <w:rsid w:val="00250FC2"/>
    <w:rsid w:val="00252920"/>
    <w:rsid w:val="002553CC"/>
    <w:rsid w:val="0025750C"/>
    <w:rsid w:val="00257D03"/>
    <w:rsid w:val="00261310"/>
    <w:rsid w:val="00261DA6"/>
    <w:rsid w:val="002632A3"/>
    <w:rsid w:val="002639F4"/>
    <w:rsid w:val="00266236"/>
    <w:rsid w:val="002673C2"/>
    <w:rsid w:val="00283820"/>
    <w:rsid w:val="00283ED0"/>
    <w:rsid w:val="00294483"/>
    <w:rsid w:val="00294E06"/>
    <w:rsid w:val="002A046D"/>
    <w:rsid w:val="002A24B8"/>
    <w:rsid w:val="002B31DE"/>
    <w:rsid w:val="002B4907"/>
    <w:rsid w:val="002B59D7"/>
    <w:rsid w:val="002C0EFC"/>
    <w:rsid w:val="002C17A3"/>
    <w:rsid w:val="002C2AFA"/>
    <w:rsid w:val="002D2CB6"/>
    <w:rsid w:val="002D30FD"/>
    <w:rsid w:val="002E0706"/>
    <w:rsid w:val="002E3027"/>
    <w:rsid w:val="002E3A94"/>
    <w:rsid w:val="003012EA"/>
    <w:rsid w:val="00306831"/>
    <w:rsid w:val="00313CBD"/>
    <w:rsid w:val="00313F97"/>
    <w:rsid w:val="00317A9A"/>
    <w:rsid w:val="00324F8D"/>
    <w:rsid w:val="0032696B"/>
    <w:rsid w:val="00333231"/>
    <w:rsid w:val="0033336B"/>
    <w:rsid w:val="00335E10"/>
    <w:rsid w:val="003377A4"/>
    <w:rsid w:val="00351D55"/>
    <w:rsid w:val="0036279C"/>
    <w:rsid w:val="00363681"/>
    <w:rsid w:val="00371BAF"/>
    <w:rsid w:val="003758E1"/>
    <w:rsid w:val="00377997"/>
    <w:rsid w:val="00377AC5"/>
    <w:rsid w:val="00381EDF"/>
    <w:rsid w:val="00381F0C"/>
    <w:rsid w:val="00383EE0"/>
    <w:rsid w:val="0038597F"/>
    <w:rsid w:val="00393BDC"/>
    <w:rsid w:val="00397917"/>
    <w:rsid w:val="003A00F1"/>
    <w:rsid w:val="003A0631"/>
    <w:rsid w:val="003B2615"/>
    <w:rsid w:val="003B5F56"/>
    <w:rsid w:val="003C2471"/>
    <w:rsid w:val="003C727A"/>
    <w:rsid w:val="003D03EB"/>
    <w:rsid w:val="003D14B6"/>
    <w:rsid w:val="003E08B6"/>
    <w:rsid w:val="003E4868"/>
    <w:rsid w:val="003F1C30"/>
    <w:rsid w:val="003F3DC5"/>
    <w:rsid w:val="003F439D"/>
    <w:rsid w:val="003F78E5"/>
    <w:rsid w:val="004006F8"/>
    <w:rsid w:val="0040417B"/>
    <w:rsid w:val="00414936"/>
    <w:rsid w:val="00414C69"/>
    <w:rsid w:val="00415FED"/>
    <w:rsid w:val="00421E6A"/>
    <w:rsid w:val="00427BA0"/>
    <w:rsid w:val="00433175"/>
    <w:rsid w:val="0043371B"/>
    <w:rsid w:val="00435D0D"/>
    <w:rsid w:val="00437357"/>
    <w:rsid w:val="0045295B"/>
    <w:rsid w:val="00472C8F"/>
    <w:rsid w:val="004924DA"/>
    <w:rsid w:val="004A32FF"/>
    <w:rsid w:val="004A352A"/>
    <w:rsid w:val="004B1118"/>
    <w:rsid w:val="004B410B"/>
    <w:rsid w:val="004B7C4E"/>
    <w:rsid w:val="004C2BC5"/>
    <w:rsid w:val="004C7E2C"/>
    <w:rsid w:val="004D1FE4"/>
    <w:rsid w:val="004D61A6"/>
    <w:rsid w:val="004D63D0"/>
    <w:rsid w:val="004E0021"/>
    <w:rsid w:val="004E0CBF"/>
    <w:rsid w:val="004E6625"/>
    <w:rsid w:val="004F049C"/>
    <w:rsid w:val="004F4BC4"/>
    <w:rsid w:val="00502C3D"/>
    <w:rsid w:val="005035CB"/>
    <w:rsid w:val="00506A00"/>
    <w:rsid w:val="00510958"/>
    <w:rsid w:val="005109CF"/>
    <w:rsid w:val="005137D0"/>
    <w:rsid w:val="00514BE8"/>
    <w:rsid w:val="00515541"/>
    <w:rsid w:val="00516CA4"/>
    <w:rsid w:val="00522277"/>
    <w:rsid w:val="005244A8"/>
    <w:rsid w:val="0052485E"/>
    <w:rsid w:val="0052589B"/>
    <w:rsid w:val="00525C54"/>
    <w:rsid w:val="005270A5"/>
    <w:rsid w:val="00535F1D"/>
    <w:rsid w:val="0053739B"/>
    <w:rsid w:val="00541D2F"/>
    <w:rsid w:val="00543788"/>
    <w:rsid w:val="00543E72"/>
    <w:rsid w:val="005504BD"/>
    <w:rsid w:val="005509BC"/>
    <w:rsid w:val="00552722"/>
    <w:rsid w:val="00556E92"/>
    <w:rsid w:val="00562191"/>
    <w:rsid w:val="00562E97"/>
    <w:rsid w:val="00565697"/>
    <w:rsid w:val="005673A0"/>
    <w:rsid w:val="00572DA1"/>
    <w:rsid w:val="00575292"/>
    <w:rsid w:val="00576E14"/>
    <w:rsid w:val="00577B3B"/>
    <w:rsid w:val="005821B9"/>
    <w:rsid w:val="0058349D"/>
    <w:rsid w:val="00583684"/>
    <w:rsid w:val="00584751"/>
    <w:rsid w:val="005873E9"/>
    <w:rsid w:val="00587DD5"/>
    <w:rsid w:val="0059068D"/>
    <w:rsid w:val="00593544"/>
    <w:rsid w:val="00593949"/>
    <w:rsid w:val="005966A8"/>
    <w:rsid w:val="005A18E6"/>
    <w:rsid w:val="005A1ADF"/>
    <w:rsid w:val="005A6F87"/>
    <w:rsid w:val="005B4896"/>
    <w:rsid w:val="005C74C4"/>
    <w:rsid w:val="005D36FA"/>
    <w:rsid w:val="005E0637"/>
    <w:rsid w:val="005E2A6A"/>
    <w:rsid w:val="005E4D79"/>
    <w:rsid w:val="005E6475"/>
    <w:rsid w:val="005F3AFB"/>
    <w:rsid w:val="006003D4"/>
    <w:rsid w:val="00602C03"/>
    <w:rsid w:val="00603C09"/>
    <w:rsid w:val="00613B9E"/>
    <w:rsid w:val="00622656"/>
    <w:rsid w:val="00623E54"/>
    <w:rsid w:val="0062544D"/>
    <w:rsid w:val="0062637E"/>
    <w:rsid w:val="0063221C"/>
    <w:rsid w:val="0063325A"/>
    <w:rsid w:val="00633FCE"/>
    <w:rsid w:val="00640F28"/>
    <w:rsid w:val="00645B22"/>
    <w:rsid w:val="00650DE5"/>
    <w:rsid w:val="00651787"/>
    <w:rsid w:val="0066364A"/>
    <w:rsid w:val="00670154"/>
    <w:rsid w:val="00675D33"/>
    <w:rsid w:val="006814B9"/>
    <w:rsid w:val="0068278E"/>
    <w:rsid w:val="00684C55"/>
    <w:rsid w:val="00685B8C"/>
    <w:rsid w:val="00690D0E"/>
    <w:rsid w:val="00693CB5"/>
    <w:rsid w:val="0069451D"/>
    <w:rsid w:val="006A2560"/>
    <w:rsid w:val="006A2CC5"/>
    <w:rsid w:val="006A5B66"/>
    <w:rsid w:val="006B1E27"/>
    <w:rsid w:val="006B741C"/>
    <w:rsid w:val="006C043B"/>
    <w:rsid w:val="006C0640"/>
    <w:rsid w:val="006C15C1"/>
    <w:rsid w:val="006C37FE"/>
    <w:rsid w:val="006D4B58"/>
    <w:rsid w:val="006D7F8C"/>
    <w:rsid w:val="006F0227"/>
    <w:rsid w:val="006F11D1"/>
    <w:rsid w:val="006F55C6"/>
    <w:rsid w:val="007030BC"/>
    <w:rsid w:val="0070503C"/>
    <w:rsid w:val="007109D0"/>
    <w:rsid w:val="007123AA"/>
    <w:rsid w:val="00714949"/>
    <w:rsid w:val="007263E9"/>
    <w:rsid w:val="00726857"/>
    <w:rsid w:val="0074150B"/>
    <w:rsid w:val="00742D27"/>
    <w:rsid w:val="0074335E"/>
    <w:rsid w:val="00743D93"/>
    <w:rsid w:val="007444DB"/>
    <w:rsid w:val="0075042C"/>
    <w:rsid w:val="007574B5"/>
    <w:rsid w:val="00760553"/>
    <w:rsid w:val="007605B3"/>
    <w:rsid w:val="00763CE3"/>
    <w:rsid w:val="007665EA"/>
    <w:rsid w:val="00772C98"/>
    <w:rsid w:val="007752F0"/>
    <w:rsid w:val="00776426"/>
    <w:rsid w:val="00780AE9"/>
    <w:rsid w:val="00783AD2"/>
    <w:rsid w:val="00784434"/>
    <w:rsid w:val="007A16BD"/>
    <w:rsid w:val="007A2D23"/>
    <w:rsid w:val="007B0CA8"/>
    <w:rsid w:val="007B0E13"/>
    <w:rsid w:val="007B2BA2"/>
    <w:rsid w:val="007B7AE1"/>
    <w:rsid w:val="007C7E92"/>
    <w:rsid w:val="007D144A"/>
    <w:rsid w:val="007D3BF8"/>
    <w:rsid w:val="007E066D"/>
    <w:rsid w:val="007E13AE"/>
    <w:rsid w:val="007F0E8E"/>
    <w:rsid w:val="007F0F4E"/>
    <w:rsid w:val="008003A5"/>
    <w:rsid w:val="0080487E"/>
    <w:rsid w:val="00811B1E"/>
    <w:rsid w:val="00813C4C"/>
    <w:rsid w:val="00820429"/>
    <w:rsid w:val="00824B8A"/>
    <w:rsid w:val="00834A13"/>
    <w:rsid w:val="008354BD"/>
    <w:rsid w:val="00835B4C"/>
    <w:rsid w:val="00837CAD"/>
    <w:rsid w:val="00840C8C"/>
    <w:rsid w:val="00850D0B"/>
    <w:rsid w:val="008711CF"/>
    <w:rsid w:val="00873996"/>
    <w:rsid w:val="00876B73"/>
    <w:rsid w:val="00877FAC"/>
    <w:rsid w:val="008807BB"/>
    <w:rsid w:val="00882294"/>
    <w:rsid w:val="00884CF0"/>
    <w:rsid w:val="00885889"/>
    <w:rsid w:val="00885C52"/>
    <w:rsid w:val="00886436"/>
    <w:rsid w:val="00886B39"/>
    <w:rsid w:val="0089351C"/>
    <w:rsid w:val="00894B97"/>
    <w:rsid w:val="00895555"/>
    <w:rsid w:val="008A1AAE"/>
    <w:rsid w:val="008A56DB"/>
    <w:rsid w:val="008B00C8"/>
    <w:rsid w:val="008B4E72"/>
    <w:rsid w:val="008B60BE"/>
    <w:rsid w:val="008B7619"/>
    <w:rsid w:val="008B761B"/>
    <w:rsid w:val="008C246B"/>
    <w:rsid w:val="008C3F5B"/>
    <w:rsid w:val="008D0772"/>
    <w:rsid w:val="008D2234"/>
    <w:rsid w:val="008E2FE9"/>
    <w:rsid w:val="008E4733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B83"/>
    <w:rsid w:val="00913B86"/>
    <w:rsid w:val="0091454E"/>
    <w:rsid w:val="009225C2"/>
    <w:rsid w:val="00922F08"/>
    <w:rsid w:val="0092642A"/>
    <w:rsid w:val="00934C48"/>
    <w:rsid w:val="00942ACD"/>
    <w:rsid w:val="00943E9B"/>
    <w:rsid w:val="009446D3"/>
    <w:rsid w:val="00950494"/>
    <w:rsid w:val="00954E73"/>
    <w:rsid w:val="00962A3C"/>
    <w:rsid w:val="00964793"/>
    <w:rsid w:val="009756B2"/>
    <w:rsid w:val="00976B38"/>
    <w:rsid w:val="00982E45"/>
    <w:rsid w:val="00994C28"/>
    <w:rsid w:val="009A24F6"/>
    <w:rsid w:val="009A698A"/>
    <w:rsid w:val="009A76E7"/>
    <w:rsid w:val="009B0877"/>
    <w:rsid w:val="009B1989"/>
    <w:rsid w:val="009B62CD"/>
    <w:rsid w:val="009B78EE"/>
    <w:rsid w:val="009C3D03"/>
    <w:rsid w:val="009D19DA"/>
    <w:rsid w:val="009D1B84"/>
    <w:rsid w:val="009D437D"/>
    <w:rsid w:val="009D4A3B"/>
    <w:rsid w:val="009E2691"/>
    <w:rsid w:val="009E66AD"/>
    <w:rsid w:val="009F35C5"/>
    <w:rsid w:val="00A0525A"/>
    <w:rsid w:val="00A1270F"/>
    <w:rsid w:val="00A2071A"/>
    <w:rsid w:val="00A252D4"/>
    <w:rsid w:val="00A31136"/>
    <w:rsid w:val="00A4242E"/>
    <w:rsid w:val="00A448D0"/>
    <w:rsid w:val="00A46F0B"/>
    <w:rsid w:val="00A50FA3"/>
    <w:rsid w:val="00A53E97"/>
    <w:rsid w:val="00A56E2A"/>
    <w:rsid w:val="00A57904"/>
    <w:rsid w:val="00A57C1D"/>
    <w:rsid w:val="00A61390"/>
    <w:rsid w:val="00A63444"/>
    <w:rsid w:val="00A66533"/>
    <w:rsid w:val="00A72458"/>
    <w:rsid w:val="00A76B37"/>
    <w:rsid w:val="00A77CDA"/>
    <w:rsid w:val="00A81F12"/>
    <w:rsid w:val="00A95AC8"/>
    <w:rsid w:val="00AA0002"/>
    <w:rsid w:val="00AA1360"/>
    <w:rsid w:val="00AA4C97"/>
    <w:rsid w:val="00AB2213"/>
    <w:rsid w:val="00AC48B8"/>
    <w:rsid w:val="00AD5B55"/>
    <w:rsid w:val="00AD6CB8"/>
    <w:rsid w:val="00AE48D5"/>
    <w:rsid w:val="00AE729A"/>
    <w:rsid w:val="00AE72B0"/>
    <w:rsid w:val="00AF040F"/>
    <w:rsid w:val="00AF282A"/>
    <w:rsid w:val="00AF7C09"/>
    <w:rsid w:val="00B00D24"/>
    <w:rsid w:val="00B0325A"/>
    <w:rsid w:val="00B0666E"/>
    <w:rsid w:val="00B11058"/>
    <w:rsid w:val="00B145B8"/>
    <w:rsid w:val="00B169E4"/>
    <w:rsid w:val="00B17084"/>
    <w:rsid w:val="00B21EEC"/>
    <w:rsid w:val="00B27788"/>
    <w:rsid w:val="00B300D2"/>
    <w:rsid w:val="00B31738"/>
    <w:rsid w:val="00B34675"/>
    <w:rsid w:val="00B35C6E"/>
    <w:rsid w:val="00B3725D"/>
    <w:rsid w:val="00B37392"/>
    <w:rsid w:val="00B37D76"/>
    <w:rsid w:val="00B4507A"/>
    <w:rsid w:val="00B450D3"/>
    <w:rsid w:val="00B51DA5"/>
    <w:rsid w:val="00B65834"/>
    <w:rsid w:val="00B671EE"/>
    <w:rsid w:val="00B73E42"/>
    <w:rsid w:val="00B74CF8"/>
    <w:rsid w:val="00B77C64"/>
    <w:rsid w:val="00B85057"/>
    <w:rsid w:val="00B86817"/>
    <w:rsid w:val="00B87F3C"/>
    <w:rsid w:val="00BA0CB7"/>
    <w:rsid w:val="00BA5938"/>
    <w:rsid w:val="00BB3C97"/>
    <w:rsid w:val="00BC6A08"/>
    <w:rsid w:val="00BD1BC1"/>
    <w:rsid w:val="00BD54D7"/>
    <w:rsid w:val="00BD748A"/>
    <w:rsid w:val="00BE0674"/>
    <w:rsid w:val="00BE27EE"/>
    <w:rsid w:val="00BE5B06"/>
    <w:rsid w:val="00BF1871"/>
    <w:rsid w:val="00BF1AC9"/>
    <w:rsid w:val="00BF2593"/>
    <w:rsid w:val="00C10794"/>
    <w:rsid w:val="00C1369D"/>
    <w:rsid w:val="00C2010A"/>
    <w:rsid w:val="00C20712"/>
    <w:rsid w:val="00C2347B"/>
    <w:rsid w:val="00C236E7"/>
    <w:rsid w:val="00C300AE"/>
    <w:rsid w:val="00C33C89"/>
    <w:rsid w:val="00C363B4"/>
    <w:rsid w:val="00C37D62"/>
    <w:rsid w:val="00C4048D"/>
    <w:rsid w:val="00C40AEC"/>
    <w:rsid w:val="00C549B4"/>
    <w:rsid w:val="00C7069F"/>
    <w:rsid w:val="00C74521"/>
    <w:rsid w:val="00C75566"/>
    <w:rsid w:val="00C7740A"/>
    <w:rsid w:val="00C809E7"/>
    <w:rsid w:val="00C831B0"/>
    <w:rsid w:val="00C84270"/>
    <w:rsid w:val="00C847CF"/>
    <w:rsid w:val="00C86648"/>
    <w:rsid w:val="00C86E20"/>
    <w:rsid w:val="00C87002"/>
    <w:rsid w:val="00C91B8C"/>
    <w:rsid w:val="00C95255"/>
    <w:rsid w:val="00C95888"/>
    <w:rsid w:val="00C97052"/>
    <w:rsid w:val="00C9769E"/>
    <w:rsid w:val="00CA0D69"/>
    <w:rsid w:val="00CA1E0B"/>
    <w:rsid w:val="00CA6713"/>
    <w:rsid w:val="00CB707E"/>
    <w:rsid w:val="00CC3AC0"/>
    <w:rsid w:val="00CC5DDA"/>
    <w:rsid w:val="00CC5F00"/>
    <w:rsid w:val="00CD0166"/>
    <w:rsid w:val="00CD3A03"/>
    <w:rsid w:val="00CE5E61"/>
    <w:rsid w:val="00CF159E"/>
    <w:rsid w:val="00CF32BC"/>
    <w:rsid w:val="00D0034D"/>
    <w:rsid w:val="00D030FB"/>
    <w:rsid w:val="00D20976"/>
    <w:rsid w:val="00D21753"/>
    <w:rsid w:val="00D22E28"/>
    <w:rsid w:val="00D2564C"/>
    <w:rsid w:val="00D33C69"/>
    <w:rsid w:val="00D37B59"/>
    <w:rsid w:val="00D429DB"/>
    <w:rsid w:val="00D43310"/>
    <w:rsid w:val="00D472AB"/>
    <w:rsid w:val="00D47D74"/>
    <w:rsid w:val="00D51931"/>
    <w:rsid w:val="00D51B52"/>
    <w:rsid w:val="00D536B9"/>
    <w:rsid w:val="00D641CB"/>
    <w:rsid w:val="00D67A61"/>
    <w:rsid w:val="00D705DE"/>
    <w:rsid w:val="00D77062"/>
    <w:rsid w:val="00D814B3"/>
    <w:rsid w:val="00D83781"/>
    <w:rsid w:val="00D9292C"/>
    <w:rsid w:val="00D96682"/>
    <w:rsid w:val="00D97EF9"/>
    <w:rsid w:val="00DA08F9"/>
    <w:rsid w:val="00DA431D"/>
    <w:rsid w:val="00DA4497"/>
    <w:rsid w:val="00DA5500"/>
    <w:rsid w:val="00DB1914"/>
    <w:rsid w:val="00DB1F39"/>
    <w:rsid w:val="00DC352C"/>
    <w:rsid w:val="00DC5AB1"/>
    <w:rsid w:val="00DC698C"/>
    <w:rsid w:val="00DC6B45"/>
    <w:rsid w:val="00DC7D27"/>
    <w:rsid w:val="00DD016B"/>
    <w:rsid w:val="00DD4754"/>
    <w:rsid w:val="00DE116C"/>
    <w:rsid w:val="00DF084D"/>
    <w:rsid w:val="00DF0B29"/>
    <w:rsid w:val="00DF4CE4"/>
    <w:rsid w:val="00DF5764"/>
    <w:rsid w:val="00DF7B12"/>
    <w:rsid w:val="00E071BD"/>
    <w:rsid w:val="00E12022"/>
    <w:rsid w:val="00E159BC"/>
    <w:rsid w:val="00E20495"/>
    <w:rsid w:val="00E20BE2"/>
    <w:rsid w:val="00E31A5A"/>
    <w:rsid w:val="00E35D07"/>
    <w:rsid w:val="00E36770"/>
    <w:rsid w:val="00E40059"/>
    <w:rsid w:val="00E410AA"/>
    <w:rsid w:val="00E42023"/>
    <w:rsid w:val="00E44B80"/>
    <w:rsid w:val="00E44B9D"/>
    <w:rsid w:val="00E51E0D"/>
    <w:rsid w:val="00E54DA9"/>
    <w:rsid w:val="00E56606"/>
    <w:rsid w:val="00E63ACE"/>
    <w:rsid w:val="00E65FAA"/>
    <w:rsid w:val="00E71561"/>
    <w:rsid w:val="00E75A58"/>
    <w:rsid w:val="00E81D04"/>
    <w:rsid w:val="00E83B77"/>
    <w:rsid w:val="00E91635"/>
    <w:rsid w:val="00EB2835"/>
    <w:rsid w:val="00EC142B"/>
    <w:rsid w:val="00ED1391"/>
    <w:rsid w:val="00ED49CF"/>
    <w:rsid w:val="00EE1F70"/>
    <w:rsid w:val="00EE7061"/>
    <w:rsid w:val="00EF3C91"/>
    <w:rsid w:val="00EF5AC6"/>
    <w:rsid w:val="00F0192F"/>
    <w:rsid w:val="00F06325"/>
    <w:rsid w:val="00F13F0B"/>
    <w:rsid w:val="00F146A5"/>
    <w:rsid w:val="00F15EDC"/>
    <w:rsid w:val="00F2032A"/>
    <w:rsid w:val="00F204B0"/>
    <w:rsid w:val="00F363D4"/>
    <w:rsid w:val="00F41BD3"/>
    <w:rsid w:val="00F461C3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906DC"/>
    <w:rsid w:val="00F95CA2"/>
    <w:rsid w:val="00FA3C39"/>
    <w:rsid w:val="00FA4E65"/>
    <w:rsid w:val="00FA6F1A"/>
    <w:rsid w:val="00FA774B"/>
    <w:rsid w:val="00FB153E"/>
    <w:rsid w:val="00FB1A17"/>
    <w:rsid w:val="00FC22C7"/>
    <w:rsid w:val="00FC41D0"/>
    <w:rsid w:val="00FD04CF"/>
    <w:rsid w:val="00FD44E3"/>
    <w:rsid w:val="00FD5F57"/>
    <w:rsid w:val="00FE0AA1"/>
    <w:rsid w:val="00FE1B50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2F7B9C5-B5BC-4D18-82D4-3F59E09E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52076EB43DDFD29B37B56E2275620D9EAD89EFA7309F57E62506A77408867AC93942D457C50D6C93m5r3J" TargetMode="External" /><Relationship Id="rId11" Type="http://schemas.openxmlformats.org/officeDocument/2006/relationships/hyperlink" Target="consultantplus://offline/ref=C5FC26C934891F67C01D9E874B3BC89A02F28D801738C3132439886882B2B21381E05B0426644C97n5w5J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376E63F424EEBD505193D151F594CEE931BC901CF60B9E2A95F32ED81B8F5D38CC84E2E3BAEvFE" TargetMode="External" /><Relationship Id="rId6" Type="http://schemas.openxmlformats.org/officeDocument/2006/relationships/hyperlink" Target="consultantplus://offline/ref=26D87E9F36F88CA59BE006305FD33A908052B51DAD69708B7E43F23442824DF3F11FE4DD2E9317FBu9wBH" TargetMode="External" /><Relationship Id="rId7" Type="http://schemas.openxmlformats.org/officeDocument/2006/relationships/hyperlink" Target="garantF1://12025267.128" TargetMode="External" /><Relationship Id="rId8" Type="http://schemas.openxmlformats.org/officeDocument/2006/relationships/hyperlink" Target="garantF1://12062031.1000" TargetMode="External" /><Relationship Id="rId9" Type="http://schemas.openxmlformats.org/officeDocument/2006/relationships/hyperlink" Target="https://arbitr.garant.ru/services/arbitr/link/418426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5D1F-F6D0-458C-8C22-A301D200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